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89F" w:rsidRDefault="007F489F">
      <w:pPr>
        <w:spacing w:line="300" w:lineRule="auto"/>
        <w:ind w:left="560" w:hangingChars="200" w:hanging="560"/>
        <w:jc w:val="right"/>
        <w:rPr>
          <w:sz w:val="28"/>
          <w:szCs w:val="28"/>
        </w:rPr>
      </w:pPr>
    </w:p>
    <w:p w:rsidR="007F489F" w:rsidRDefault="007F489F">
      <w:pPr>
        <w:pStyle w:val="a6"/>
      </w:pPr>
    </w:p>
    <w:p w:rsidR="007F489F" w:rsidRDefault="007F489F">
      <w:pPr>
        <w:pStyle w:val="a6"/>
        <w:spacing w:line="0" w:lineRule="atLeast"/>
        <w:jc w:val="left"/>
        <w:outlineLvl w:val="0"/>
      </w:pPr>
    </w:p>
    <w:p w:rsidR="007F489F" w:rsidRDefault="007F489F">
      <w:pPr>
        <w:pStyle w:val="a6"/>
        <w:spacing w:line="0" w:lineRule="atLeast"/>
        <w:outlineLvl w:val="0"/>
      </w:pPr>
    </w:p>
    <w:p w:rsidR="007F489F" w:rsidRDefault="007F489F">
      <w:pPr>
        <w:pStyle w:val="a6"/>
        <w:spacing w:line="0" w:lineRule="atLeast"/>
        <w:jc w:val="left"/>
        <w:outlineLvl w:val="0"/>
      </w:pPr>
    </w:p>
    <w:p w:rsidR="007F489F" w:rsidRDefault="007F489F">
      <w:pPr>
        <w:pStyle w:val="a6"/>
        <w:spacing w:line="0" w:lineRule="atLeast"/>
        <w:jc w:val="left"/>
        <w:outlineLvl w:val="0"/>
      </w:pPr>
    </w:p>
    <w:p w:rsidR="007F489F" w:rsidRDefault="007F489F">
      <w:pPr>
        <w:pStyle w:val="a6"/>
        <w:spacing w:line="0" w:lineRule="atLeast"/>
        <w:jc w:val="left"/>
        <w:outlineLvl w:val="0"/>
      </w:pPr>
    </w:p>
    <w:p w:rsidR="007F489F" w:rsidRDefault="007F489F">
      <w:pPr>
        <w:jc w:val="center"/>
        <w:rPr>
          <w:b/>
          <w:sz w:val="72"/>
        </w:rPr>
      </w:pPr>
    </w:p>
    <w:p w:rsidR="007F489F" w:rsidRDefault="00FD5026">
      <w:pPr>
        <w:pStyle w:val="a6"/>
        <w:spacing w:line="0" w:lineRule="atLeast"/>
        <w:jc w:val="center"/>
        <w:outlineLvl w:val="0"/>
        <w:rPr>
          <w:b/>
          <w:spacing w:val="16"/>
          <w:sz w:val="72"/>
        </w:rPr>
      </w:pPr>
      <w:r>
        <w:rPr>
          <w:rFonts w:ascii="Times New Roman" w:hAnsi="Times New Roman" w:hint="eastAsia"/>
          <w:b/>
          <w:sz w:val="72"/>
        </w:rPr>
        <w:t>比选文件</w:t>
      </w:r>
    </w:p>
    <w:p w:rsidR="007F489F" w:rsidRDefault="007F489F">
      <w:pPr>
        <w:pStyle w:val="a6"/>
        <w:spacing w:line="0" w:lineRule="atLeast"/>
        <w:jc w:val="center"/>
        <w:outlineLvl w:val="0"/>
        <w:rPr>
          <w:rFonts w:hAnsi="宋体"/>
        </w:rPr>
      </w:pPr>
    </w:p>
    <w:p w:rsidR="007F489F" w:rsidRDefault="007F489F">
      <w:pPr>
        <w:pStyle w:val="a6"/>
        <w:spacing w:line="0" w:lineRule="atLeast"/>
        <w:jc w:val="center"/>
        <w:rPr>
          <w:rFonts w:ascii="楷体_GB2312" w:eastAsia="楷体_GB2312"/>
          <w:sz w:val="36"/>
        </w:rPr>
      </w:pPr>
    </w:p>
    <w:p w:rsidR="007F489F" w:rsidRDefault="007F489F">
      <w:pPr>
        <w:pStyle w:val="a6"/>
        <w:spacing w:line="0" w:lineRule="atLeast"/>
        <w:jc w:val="left"/>
        <w:rPr>
          <w:sz w:val="28"/>
        </w:rPr>
      </w:pPr>
    </w:p>
    <w:p w:rsidR="007F489F" w:rsidRDefault="007F489F">
      <w:pPr>
        <w:pStyle w:val="a6"/>
        <w:spacing w:line="0" w:lineRule="atLeast"/>
        <w:jc w:val="left"/>
        <w:rPr>
          <w:sz w:val="28"/>
        </w:rPr>
      </w:pPr>
    </w:p>
    <w:p w:rsidR="007F489F" w:rsidRDefault="007F489F">
      <w:pPr>
        <w:pStyle w:val="a6"/>
        <w:spacing w:line="0" w:lineRule="atLeast"/>
        <w:jc w:val="left"/>
        <w:rPr>
          <w:sz w:val="28"/>
        </w:rPr>
      </w:pPr>
    </w:p>
    <w:p w:rsidR="007F489F" w:rsidRDefault="00FD5026">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福建广电网络集团泉州分公司 </w:t>
      </w:r>
    </w:p>
    <w:p w:rsidR="007F489F" w:rsidRDefault="00FD5026">
      <w:pPr>
        <w:pStyle w:val="a5"/>
        <w:jc w:val="center"/>
        <w:rPr>
          <w:rFonts w:ascii="宋体" w:hAnsi="宋体"/>
          <w:b/>
          <w:bCs/>
          <w:color w:val="FF0000"/>
          <w:kern w:val="0"/>
          <w:sz w:val="30"/>
          <w:szCs w:val="30"/>
          <w:highlight w:val="yellow"/>
        </w:rPr>
      </w:pPr>
      <w:r>
        <w:rPr>
          <w:rFonts w:ascii="宋体" w:hAnsi="宋体" w:hint="eastAsia"/>
          <w:b/>
          <w:bCs/>
          <w:kern w:val="0"/>
          <w:sz w:val="30"/>
          <w:szCs w:val="30"/>
        </w:rPr>
        <w:t>电视商城代销</w:t>
      </w:r>
      <w:r>
        <w:rPr>
          <w:rFonts w:ascii="宋体" w:hAnsi="宋体" w:hint="eastAsia"/>
          <w:b/>
          <w:bCs/>
          <w:kern w:val="0"/>
          <w:sz w:val="30"/>
          <w:szCs w:val="30"/>
          <w:u w:val="single"/>
        </w:rPr>
        <w:t>美的</w:t>
      </w:r>
      <w:r>
        <w:rPr>
          <w:rFonts w:ascii="宋体" w:hAnsi="宋体" w:hint="eastAsia"/>
          <w:b/>
          <w:bCs/>
          <w:kern w:val="0"/>
          <w:sz w:val="30"/>
          <w:szCs w:val="30"/>
        </w:rPr>
        <w:t>设备及产品比选项目</w:t>
      </w:r>
    </w:p>
    <w:p w:rsidR="007F489F" w:rsidRDefault="007F489F">
      <w:pPr>
        <w:jc w:val="left"/>
        <w:rPr>
          <w:rFonts w:ascii="宋体" w:hAnsi="宋体"/>
          <w:kern w:val="0"/>
          <w:sz w:val="30"/>
          <w:szCs w:val="30"/>
        </w:rPr>
      </w:pPr>
    </w:p>
    <w:p w:rsidR="007F489F" w:rsidRDefault="007F489F">
      <w:pPr>
        <w:pStyle w:val="a6"/>
        <w:spacing w:line="0" w:lineRule="atLeast"/>
        <w:jc w:val="center"/>
        <w:rPr>
          <w:b/>
          <w:sz w:val="28"/>
        </w:rPr>
      </w:pPr>
    </w:p>
    <w:p w:rsidR="007F489F" w:rsidRDefault="007F489F">
      <w:pPr>
        <w:pStyle w:val="a6"/>
        <w:spacing w:line="0" w:lineRule="atLeast"/>
        <w:jc w:val="center"/>
        <w:rPr>
          <w:b/>
          <w:sz w:val="28"/>
        </w:rPr>
      </w:pPr>
    </w:p>
    <w:p w:rsidR="007F489F" w:rsidRDefault="007F489F">
      <w:pPr>
        <w:pStyle w:val="a6"/>
        <w:spacing w:line="0" w:lineRule="atLeast"/>
        <w:jc w:val="center"/>
        <w:rPr>
          <w:b/>
          <w:sz w:val="28"/>
        </w:rPr>
      </w:pPr>
    </w:p>
    <w:p w:rsidR="007F489F" w:rsidRDefault="007F489F">
      <w:pPr>
        <w:pStyle w:val="a6"/>
        <w:spacing w:line="0" w:lineRule="atLeast"/>
        <w:rPr>
          <w:b/>
          <w:sz w:val="28"/>
        </w:rPr>
      </w:pPr>
    </w:p>
    <w:p w:rsidR="007F489F" w:rsidRDefault="00FD5026">
      <w:pPr>
        <w:pStyle w:val="a6"/>
        <w:spacing w:line="500" w:lineRule="exact"/>
        <w:jc w:val="center"/>
        <w:outlineLvl w:val="0"/>
        <w:rPr>
          <w:rFonts w:hAnsi="宋体"/>
          <w:b/>
          <w:sz w:val="24"/>
        </w:rPr>
      </w:pPr>
      <w:r>
        <w:rPr>
          <w:rFonts w:hAnsi="宋体" w:hint="eastAsia"/>
          <w:b/>
          <w:sz w:val="24"/>
        </w:rPr>
        <w:t>二零二零年八月</w:t>
      </w:r>
    </w:p>
    <w:p w:rsidR="007F489F" w:rsidRDefault="00FD5026">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7F489F" w:rsidRDefault="007F489F">
      <w:pPr>
        <w:pStyle w:val="a3"/>
        <w:snapToGrid w:val="0"/>
        <w:spacing w:line="440" w:lineRule="exact"/>
        <w:ind w:firstLine="0"/>
        <w:rPr>
          <w:rFonts w:ascii="宋体" w:hAnsi="宋体"/>
          <w:sz w:val="28"/>
        </w:rPr>
      </w:pPr>
    </w:p>
    <w:p w:rsidR="007F489F" w:rsidRDefault="00FD5026">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7F489F" w:rsidRDefault="00FD5026">
      <w:pPr>
        <w:pStyle w:val="a3"/>
        <w:snapToGrid w:val="0"/>
        <w:spacing w:line="440" w:lineRule="exact"/>
        <w:ind w:firstLine="0"/>
        <w:rPr>
          <w:rFonts w:ascii="宋体" w:hAnsi="宋体"/>
          <w:sz w:val="24"/>
        </w:rPr>
      </w:pPr>
      <w:r>
        <w:rPr>
          <w:rFonts w:ascii="宋体" w:hAnsi="宋体" w:hint="eastAsia"/>
          <w:sz w:val="24"/>
        </w:rPr>
        <w:t>第二部分    报价人须知----------------------------------------(5)</w:t>
      </w:r>
    </w:p>
    <w:p w:rsidR="007F489F" w:rsidRDefault="00FD5026">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7F489F" w:rsidRDefault="00FD5026">
      <w:pPr>
        <w:pStyle w:val="a3"/>
        <w:snapToGrid w:val="0"/>
        <w:spacing w:line="440" w:lineRule="exact"/>
        <w:ind w:firstLine="0"/>
        <w:rPr>
          <w:rFonts w:ascii="宋体" w:hAnsi="宋体"/>
          <w:sz w:val="24"/>
        </w:rPr>
      </w:pPr>
      <w:r>
        <w:rPr>
          <w:rFonts w:ascii="宋体" w:hAnsi="宋体" w:hint="eastAsia"/>
          <w:sz w:val="24"/>
        </w:rPr>
        <w:t>第四部分    合同格式及条款------------------------------------(15)</w:t>
      </w:r>
    </w:p>
    <w:p w:rsidR="007F489F" w:rsidRDefault="00FD5026">
      <w:pPr>
        <w:pStyle w:val="a6"/>
        <w:spacing w:line="440" w:lineRule="exact"/>
        <w:outlineLvl w:val="0"/>
        <w:rPr>
          <w:rFonts w:hAnsi="宋体"/>
          <w:sz w:val="24"/>
        </w:rPr>
      </w:pPr>
      <w:r>
        <w:rPr>
          <w:rFonts w:hAnsi="宋体" w:hint="eastAsia"/>
          <w:sz w:val="24"/>
        </w:rPr>
        <w:t>第五部分    附件——报价文件格式------------------------------(28</w:t>
      </w:r>
      <w:bookmarkStart w:id="0" w:name="_GoBack"/>
      <w:bookmarkEnd w:id="0"/>
      <w:r>
        <w:rPr>
          <w:rFonts w:hAnsi="宋体" w:hint="eastAsia"/>
          <w:sz w:val="24"/>
        </w:rPr>
        <w:t>)</w:t>
      </w:r>
    </w:p>
    <w:p w:rsidR="007F489F" w:rsidRDefault="00FD5026">
      <w:pPr>
        <w:widowControl/>
        <w:jc w:val="left"/>
      </w:pPr>
      <w:r>
        <w:br w:type="page"/>
      </w:r>
    </w:p>
    <w:p w:rsidR="007F489F" w:rsidRDefault="00FD5026">
      <w:pPr>
        <w:jc w:val="center"/>
        <w:rPr>
          <w:b/>
          <w:bCs/>
          <w:sz w:val="36"/>
        </w:rPr>
      </w:pPr>
      <w:bookmarkStart w:id="1" w:name="_Toc430492116"/>
      <w:bookmarkStart w:id="2" w:name="_Toc415565710"/>
      <w:bookmarkStart w:id="3" w:name="_Ref414870478"/>
      <w:bookmarkStart w:id="4" w:name="_Toc430488841"/>
      <w:bookmarkStart w:id="5" w:name="_Toc430488634"/>
      <w:bookmarkStart w:id="6" w:name="_Toc430490602"/>
      <w:bookmarkStart w:id="7" w:name="_Toc430422402"/>
      <w:bookmarkStart w:id="8" w:name="_Toc415567487"/>
      <w:bookmarkStart w:id="9" w:name="_Toc430489109"/>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7F489F" w:rsidRDefault="007F489F">
      <w:pPr>
        <w:pStyle w:val="a6"/>
        <w:spacing w:line="400" w:lineRule="exact"/>
      </w:pPr>
    </w:p>
    <w:p w:rsidR="007F489F" w:rsidRDefault="00FD5026">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7F489F" w:rsidRDefault="00FD5026">
      <w:pPr>
        <w:spacing w:line="400" w:lineRule="exact"/>
        <w:ind w:firstLineChars="200" w:firstLine="480"/>
        <w:rPr>
          <w:rFonts w:ascii="宋体" w:hAnsi="宋体"/>
          <w:sz w:val="24"/>
        </w:rPr>
      </w:pPr>
      <w:r>
        <w:rPr>
          <w:rFonts w:ascii="宋体" w:hAnsi="宋体" w:hint="eastAsia"/>
          <w:sz w:val="24"/>
        </w:rPr>
        <w:t>1.比选文件编号</w:t>
      </w:r>
    </w:p>
    <w:p w:rsidR="007F489F" w:rsidRDefault="00FD5026">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7F489F" w:rsidRDefault="00FD5026">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7F489F" w:rsidRDefault="00FD5026">
      <w:pPr>
        <w:spacing w:line="440" w:lineRule="exact"/>
        <w:ind w:firstLineChars="200" w:firstLine="480"/>
        <w:rPr>
          <w:rFonts w:ascii="宋体" w:hAnsi="宋体"/>
          <w:spacing w:val="-4"/>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w:t>
      </w:r>
      <w:r>
        <w:rPr>
          <w:rFonts w:cs="仿宋_GB2312" w:hint="eastAsia"/>
          <w:bCs/>
          <w:szCs w:val="21"/>
        </w:rPr>
        <w:t>9</w:t>
      </w:r>
      <w:r>
        <w:rPr>
          <w:rFonts w:cs="仿宋_GB2312" w:hint="eastAsia"/>
          <w:bCs/>
          <w:szCs w:val="21"/>
        </w:rPr>
        <w:t>月</w:t>
      </w:r>
      <w:r>
        <w:rPr>
          <w:rFonts w:cs="仿宋_GB2312" w:hint="eastAsia"/>
          <w:bCs/>
          <w:szCs w:val="21"/>
        </w:rPr>
        <w:t>4</w:t>
      </w:r>
      <w:r>
        <w:rPr>
          <w:rFonts w:cs="仿宋_GB2312" w:hint="eastAsia"/>
          <w:bCs/>
          <w:szCs w:val="21"/>
        </w:rPr>
        <w:t>日</w:t>
      </w:r>
      <w:r>
        <w:rPr>
          <w:rFonts w:ascii="宋体" w:hAnsi="宋体" w:hint="eastAsia"/>
          <w:spacing w:val="-4"/>
          <w:sz w:val="24"/>
        </w:rPr>
        <w:t>上午</w:t>
      </w:r>
      <w:r>
        <w:rPr>
          <w:rFonts w:ascii="宋体" w:hAnsi="宋体"/>
          <w:spacing w:val="-4"/>
          <w:sz w:val="24"/>
        </w:rPr>
        <w:t>9：</w:t>
      </w:r>
      <w:r>
        <w:rPr>
          <w:rFonts w:ascii="宋体" w:hAnsi="宋体" w:hint="eastAsia"/>
          <w:spacing w:val="-4"/>
          <w:sz w:val="24"/>
        </w:rPr>
        <w:t>30</w:t>
      </w:r>
      <w:r>
        <w:rPr>
          <w:rFonts w:ascii="宋体" w:hAnsi="宋体"/>
          <w:spacing w:val="-4"/>
          <w:sz w:val="24"/>
        </w:rPr>
        <w:t>之前，把公司企业法人营业执照（副本）复印件、相关证明材料及报价原件密封加盖公章送达我公司207室，封面标注项目。</w:t>
      </w:r>
    </w:p>
    <w:p w:rsidR="007F489F" w:rsidRDefault="00FD5026">
      <w:pPr>
        <w:spacing w:line="440" w:lineRule="exact"/>
        <w:ind w:firstLineChars="200" w:firstLine="464"/>
        <w:rPr>
          <w:rFonts w:ascii="宋体" w:hAnsi="宋体"/>
          <w:spacing w:val="-4"/>
          <w:sz w:val="24"/>
        </w:rPr>
      </w:pPr>
      <w:r>
        <w:rPr>
          <w:rFonts w:ascii="宋体" w:hAnsi="宋体"/>
          <w:spacing w:val="-4"/>
          <w:sz w:val="24"/>
        </w:rPr>
        <w:t>5.报价文件应在20</w:t>
      </w:r>
      <w:r>
        <w:rPr>
          <w:rFonts w:ascii="宋体" w:hAnsi="宋体" w:hint="eastAsia"/>
          <w:spacing w:val="-4"/>
          <w:sz w:val="24"/>
        </w:rPr>
        <w:t>20</w:t>
      </w:r>
      <w:r>
        <w:rPr>
          <w:rFonts w:ascii="宋体" w:hAnsi="宋体"/>
          <w:spacing w:val="-4"/>
          <w:sz w:val="24"/>
        </w:rPr>
        <w:t>年</w:t>
      </w:r>
      <w:r>
        <w:rPr>
          <w:rFonts w:cs="仿宋_GB2312" w:hint="eastAsia"/>
          <w:bCs/>
          <w:szCs w:val="21"/>
        </w:rPr>
        <w:t>9</w:t>
      </w:r>
      <w:r>
        <w:rPr>
          <w:rFonts w:cs="仿宋_GB2312" w:hint="eastAsia"/>
          <w:bCs/>
          <w:szCs w:val="21"/>
        </w:rPr>
        <w:t>月</w:t>
      </w:r>
      <w:r>
        <w:rPr>
          <w:rFonts w:cs="仿宋_GB2312" w:hint="eastAsia"/>
          <w:bCs/>
          <w:szCs w:val="21"/>
        </w:rPr>
        <w:t>4</w:t>
      </w:r>
      <w:r>
        <w:rPr>
          <w:rFonts w:cs="仿宋_GB2312" w:hint="eastAsia"/>
          <w:bCs/>
          <w:szCs w:val="21"/>
        </w:rPr>
        <w:t>日</w:t>
      </w:r>
      <w:r>
        <w:rPr>
          <w:rFonts w:ascii="宋体" w:hAnsi="宋体" w:hint="eastAsia"/>
          <w:spacing w:val="-4"/>
          <w:sz w:val="24"/>
        </w:rPr>
        <w:t>上午</w:t>
      </w:r>
      <w:r>
        <w:rPr>
          <w:rFonts w:ascii="宋体" w:hAnsi="宋体"/>
          <w:spacing w:val="-4"/>
          <w:sz w:val="24"/>
        </w:rPr>
        <w:t>9:</w:t>
      </w:r>
      <w:r>
        <w:rPr>
          <w:rFonts w:ascii="宋体" w:hAnsi="宋体" w:hint="eastAsia"/>
          <w:spacing w:val="-4"/>
          <w:sz w:val="24"/>
        </w:rPr>
        <w:t>30</w:t>
      </w:r>
      <w:r>
        <w:rPr>
          <w:rFonts w:ascii="宋体" w:hAnsi="宋体"/>
          <w:spacing w:val="-4"/>
          <w:sz w:val="24"/>
        </w:rPr>
        <w:t>（北京时间）前按下述地址送至泉州市丰泽区安吉</w:t>
      </w:r>
      <w:r>
        <w:rPr>
          <w:rFonts w:ascii="宋体" w:hAnsi="宋体" w:hint="eastAsia"/>
          <w:spacing w:val="-4"/>
          <w:sz w:val="24"/>
        </w:rPr>
        <w:t>南</w:t>
      </w:r>
      <w:r>
        <w:rPr>
          <w:rFonts w:ascii="宋体" w:hAnsi="宋体"/>
          <w:spacing w:val="-4"/>
          <w:sz w:val="24"/>
        </w:rPr>
        <w:t>路555号福建广电网络集团泉州分公司207室，逾期收到或不符合规定的报价文件恕不接受。</w:t>
      </w:r>
    </w:p>
    <w:p w:rsidR="007F489F" w:rsidRDefault="00FD5026">
      <w:pPr>
        <w:spacing w:line="440" w:lineRule="exact"/>
        <w:rPr>
          <w:rFonts w:ascii="宋体" w:hAnsi="宋体"/>
          <w:spacing w:val="-4"/>
          <w:sz w:val="24"/>
        </w:rPr>
      </w:pPr>
      <w:r>
        <w:rPr>
          <w:rFonts w:ascii="宋体" w:hAnsi="宋体"/>
          <w:spacing w:val="-4"/>
          <w:sz w:val="24"/>
        </w:rPr>
        <w:t xml:space="preserve">    6.开标时间、地点：</w:t>
      </w:r>
      <w:r>
        <w:rPr>
          <w:rFonts w:ascii="宋体" w:hAnsi="宋体" w:hint="eastAsia"/>
          <w:spacing w:val="-4"/>
          <w:sz w:val="24"/>
        </w:rPr>
        <w:t>2020</w:t>
      </w:r>
      <w:r>
        <w:rPr>
          <w:rFonts w:ascii="宋体" w:hAnsi="宋体"/>
          <w:spacing w:val="-4"/>
          <w:sz w:val="24"/>
        </w:rPr>
        <w:t>年</w:t>
      </w:r>
      <w:r>
        <w:rPr>
          <w:rFonts w:cs="仿宋_GB2312" w:hint="eastAsia"/>
          <w:bCs/>
          <w:szCs w:val="21"/>
        </w:rPr>
        <w:t>9</w:t>
      </w:r>
      <w:r>
        <w:rPr>
          <w:rFonts w:cs="仿宋_GB2312" w:hint="eastAsia"/>
          <w:bCs/>
          <w:szCs w:val="21"/>
        </w:rPr>
        <w:t>月</w:t>
      </w:r>
      <w:r>
        <w:rPr>
          <w:rFonts w:cs="仿宋_GB2312" w:hint="eastAsia"/>
          <w:bCs/>
          <w:szCs w:val="21"/>
        </w:rPr>
        <w:t>4</w:t>
      </w:r>
      <w:r>
        <w:rPr>
          <w:rFonts w:cs="仿宋_GB2312" w:hint="eastAsia"/>
          <w:bCs/>
          <w:szCs w:val="21"/>
        </w:rPr>
        <w:t>日</w:t>
      </w:r>
      <w:r>
        <w:rPr>
          <w:rFonts w:ascii="宋体" w:hAnsi="宋体" w:hint="eastAsia"/>
          <w:spacing w:val="-4"/>
          <w:sz w:val="24"/>
        </w:rPr>
        <w:t>上午</w:t>
      </w:r>
      <w:r>
        <w:rPr>
          <w:rFonts w:ascii="宋体" w:hAnsi="宋体"/>
          <w:spacing w:val="-4"/>
          <w:sz w:val="24"/>
        </w:rPr>
        <w:t>9:</w:t>
      </w:r>
      <w:r>
        <w:rPr>
          <w:rFonts w:ascii="宋体" w:hAnsi="宋体" w:hint="eastAsia"/>
          <w:spacing w:val="-4"/>
          <w:sz w:val="24"/>
        </w:rPr>
        <w:t>30</w:t>
      </w:r>
      <w:r>
        <w:rPr>
          <w:rFonts w:ascii="宋体" w:hAnsi="宋体"/>
          <w:spacing w:val="-4"/>
          <w:sz w:val="24"/>
        </w:rPr>
        <w:t>（北京时间）在泉州市丰泽区安吉</w:t>
      </w:r>
      <w:r>
        <w:rPr>
          <w:rFonts w:ascii="宋体" w:hAnsi="宋体" w:hint="eastAsia"/>
          <w:spacing w:val="-4"/>
          <w:sz w:val="24"/>
        </w:rPr>
        <w:t>南</w:t>
      </w:r>
      <w:r>
        <w:rPr>
          <w:rFonts w:ascii="宋体" w:hAnsi="宋体"/>
          <w:spacing w:val="-4"/>
          <w:sz w:val="24"/>
        </w:rPr>
        <w:t>路555号福建广电网络集团泉州分公司207室。</w:t>
      </w:r>
    </w:p>
    <w:p w:rsidR="007F489F" w:rsidRDefault="007F489F">
      <w:pPr>
        <w:spacing w:line="440" w:lineRule="exact"/>
        <w:ind w:firstLineChars="200" w:firstLine="464"/>
        <w:rPr>
          <w:rFonts w:ascii="宋体" w:hAnsi="宋体"/>
          <w:spacing w:val="-4"/>
          <w:sz w:val="24"/>
        </w:rPr>
      </w:pPr>
    </w:p>
    <w:p w:rsidR="007F489F" w:rsidRDefault="00FD5026">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7F489F" w:rsidRDefault="00FD5026">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7F489F" w:rsidRDefault="00FD5026">
      <w:pPr>
        <w:pStyle w:val="a6"/>
        <w:spacing w:line="440" w:lineRule="exact"/>
        <w:ind w:firstLineChars="200" w:firstLine="480"/>
        <w:jc w:val="left"/>
        <w:rPr>
          <w:rFonts w:hAnsi="宋体"/>
          <w:sz w:val="24"/>
        </w:rPr>
      </w:pPr>
      <w:r>
        <w:rPr>
          <w:rFonts w:hAnsi="宋体" w:hint="eastAsia"/>
          <w:sz w:val="24"/>
        </w:rPr>
        <w:t>联系人：谢先生</w:t>
      </w:r>
    </w:p>
    <w:p w:rsidR="007F489F" w:rsidRDefault="00FD5026">
      <w:pPr>
        <w:pStyle w:val="a6"/>
        <w:spacing w:line="440" w:lineRule="exact"/>
        <w:ind w:firstLineChars="200" w:firstLine="480"/>
        <w:jc w:val="left"/>
        <w:rPr>
          <w:rFonts w:hAnsi="宋体"/>
          <w:sz w:val="24"/>
        </w:rPr>
      </w:pPr>
      <w:r>
        <w:rPr>
          <w:rFonts w:hAnsi="宋体" w:hint="eastAsia"/>
          <w:sz w:val="24"/>
        </w:rPr>
        <w:t>联系电话：0595-22256055。</w:t>
      </w:r>
    </w:p>
    <w:p w:rsidR="007F489F" w:rsidRDefault="007F489F">
      <w:pPr>
        <w:pStyle w:val="a6"/>
        <w:spacing w:line="440" w:lineRule="exact"/>
        <w:ind w:firstLineChars="200" w:firstLine="480"/>
        <w:jc w:val="left"/>
        <w:rPr>
          <w:rFonts w:hAnsi="宋体"/>
          <w:sz w:val="24"/>
        </w:rPr>
      </w:pPr>
    </w:p>
    <w:p w:rsidR="007F489F" w:rsidRDefault="007F489F">
      <w:pPr>
        <w:pStyle w:val="a6"/>
        <w:spacing w:line="440" w:lineRule="exact"/>
        <w:ind w:firstLineChars="200" w:firstLine="480"/>
        <w:jc w:val="left"/>
        <w:rPr>
          <w:rFonts w:hAnsi="宋体"/>
          <w:sz w:val="24"/>
        </w:rPr>
      </w:pPr>
    </w:p>
    <w:p w:rsidR="007F489F" w:rsidRDefault="007F489F">
      <w:pPr>
        <w:pStyle w:val="a6"/>
        <w:spacing w:line="440" w:lineRule="exact"/>
        <w:ind w:firstLineChars="200" w:firstLine="480"/>
        <w:jc w:val="left"/>
        <w:rPr>
          <w:rFonts w:hAnsi="宋体"/>
          <w:sz w:val="24"/>
        </w:rPr>
      </w:pPr>
    </w:p>
    <w:p w:rsidR="007F489F" w:rsidRDefault="007F489F">
      <w:pPr>
        <w:pStyle w:val="a6"/>
        <w:spacing w:line="440" w:lineRule="exact"/>
        <w:ind w:firstLineChars="200" w:firstLine="480"/>
        <w:jc w:val="left"/>
        <w:rPr>
          <w:rFonts w:hAnsi="宋体"/>
          <w:sz w:val="24"/>
        </w:rPr>
      </w:pPr>
    </w:p>
    <w:p w:rsidR="007F489F" w:rsidRDefault="007F489F">
      <w:pPr>
        <w:pStyle w:val="a6"/>
        <w:spacing w:line="440" w:lineRule="exact"/>
        <w:ind w:firstLineChars="200" w:firstLine="480"/>
        <w:jc w:val="left"/>
        <w:rPr>
          <w:rFonts w:hAnsi="宋体"/>
          <w:sz w:val="24"/>
        </w:rPr>
      </w:pPr>
    </w:p>
    <w:p w:rsidR="007F489F" w:rsidRDefault="007F489F">
      <w:pPr>
        <w:pStyle w:val="a6"/>
        <w:spacing w:line="440" w:lineRule="exact"/>
        <w:ind w:firstLineChars="200" w:firstLine="480"/>
        <w:jc w:val="left"/>
        <w:rPr>
          <w:rFonts w:hAnsi="宋体"/>
          <w:sz w:val="24"/>
        </w:rPr>
      </w:pPr>
    </w:p>
    <w:p w:rsidR="007F489F" w:rsidRDefault="007F489F">
      <w:pPr>
        <w:pStyle w:val="a6"/>
        <w:spacing w:line="440" w:lineRule="exact"/>
        <w:ind w:firstLineChars="200" w:firstLine="480"/>
        <w:jc w:val="left"/>
        <w:rPr>
          <w:rFonts w:hAnsi="宋体"/>
          <w:sz w:val="24"/>
        </w:rPr>
      </w:pPr>
    </w:p>
    <w:p w:rsidR="007F489F" w:rsidRDefault="007F489F">
      <w:pPr>
        <w:pStyle w:val="a6"/>
        <w:spacing w:line="440" w:lineRule="exact"/>
        <w:ind w:firstLineChars="200" w:firstLine="480"/>
        <w:jc w:val="left"/>
        <w:rPr>
          <w:rFonts w:hAnsi="宋体"/>
          <w:sz w:val="24"/>
        </w:rPr>
      </w:pPr>
    </w:p>
    <w:p w:rsidR="007F489F" w:rsidRDefault="007F489F">
      <w:pPr>
        <w:pStyle w:val="a6"/>
        <w:spacing w:line="440" w:lineRule="exact"/>
        <w:ind w:firstLineChars="200" w:firstLine="480"/>
        <w:jc w:val="left"/>
        <w:rPr>
          <w:rFonts w:hAnsi="宋体"/>
          <w:sz w:val="24"/>
        </w:rPr>
      </w:pPr>
    </w:p>
    <w:p w:rsidR="007F489F" w:rsidRDefault="007F489F">
      <w:pPr>
        <w:spacing w:line="440" w:lineRule="exact"/>
        <w:ind w:firstLineChars="200" w:firstLine="480"/>
        <w:rPr>
          <w:rFonts w:ascii="宋体" w:hAnsi="宋体"/>
          <w:sz w:val="24"/>
        </w:rPr>
      </w:pPr>
    </w:p>
    <w:p w:rsidR="007F489F" w:rsidRDefault="007F489F">
      <w:pPr>
        <w:spacing w:line="400" w:lineRule="exact"/>
        <w:ind w:left="194" w:hangingChars="81" w:hanging="194"/>
        <w:rPr>
          <w:rFonts w:ascii="宋体" w:hAnsi="宋体"/>
          <w:sz w:val="24"/>
        </w:rPr>
      </w:pPr>
    </w:p>
    <w:p w:rsidR="007F489F" w:rsidRDefault="007F489F">
      <w:pPr>
        <w:widowControl/>
        <w:spacing w:line="360" w:lineRule="auto"/>
        <w:jc w:val="left"/>
        <w:rPr>
          <w:rFonts w:ascii="宋体" w:hAnsi="宋体" w:cs="宋体"/>
          <w:kern w:val="0"/>
          <w:sz w:val="24"/>
        </w:rPr>
      </w:pPr>
    </w:p>
    <w:p w:rsidR="007F489F" w:rsidRDefault="00FD5026">
      <w:pPr>
        <w:pStyle w:val="a6"/>
        <w:spacing w:line="0" w:lineRule="atLeast"/>
        <w:rPr>
          <w:b/>
          <w:sz w:val="32"/>
        </w:rPr>
      </w:pPr>
      <w:r>
        <w:rPr>
          <w:rFonts w:hint="eastAsia"/>
          <w:sz w:val="24"/>
        </w:rPr>
        <w:lastRenderedPageBreak/>
        <w:t xml:space="preserve">附：                     </w:t>
      </w:r>
      <w:r>
        <w:rPr>
          <w:rFonts w:hint="eastAsia"/>
          <w:b/>
          <w:sz w:val="32"/>
        </w:rPr>
        <w:t>比选内容一览表</w:t>
      </w:r>
    </w:p>
    <w:p w:rsidR="007F489F" w:rsidRDefault="007F489F">
      <w:pPr>
        <w:pStyle w:val="a6"/>
        <w:spacing w:line="420" w:lineRule="exact"/>
        <w:jc w:val="left"/>
        <w:rPr>
          <w:rFonts w:hAnsi="宋体"/>
          <w:szCs w:val="24"/>
        </w:rPr>
      </w:pPr>
    </w:p>
    <w:p w:rsidR="007F489F" w:rsidRDefault="00FD5026">
      <w:pPr>
        <w:pStyle w:val="a5"/>
        <w:jc w:val="left"/>
        <w:rPr>
          <w:rFonts w:hAnsi="宋体"/>
          <w:spacing w:val="-6"/>
          <w:szCs w:val="21"/>
        </w:rPr>
      </w:pPr>
      <w:r>
        <w:rPr>
          <w:rFonts w:hAnsi="宋体" w:hint="eastAsia"/>
          <w:spacing w:val="-6"/>
          <w:szCs w:val="21"/>
        </w:rPr>
        <w:t>项目名称：电视商城代销</w:t>
      </w:r>
      <w:r>
        <w:rPr>
          <w:rFonts w:hAnsi="宋体" w:hint="eastAsia"/>
          <w:spacing w:val="-6"/>
          <w:szCs w:val="21"/>
          <w:u w:val="single"/>
        </w:rPr>
        <w:t>美的</w:t>
      </w:r>
      <w:r>
        <w:rPr>
          <w:rFonts w:hAnsi="宋体" w:hint="eastAsia"/>
          <w:spacing w:val="-6"/>
          <w:szCs w:val="21"/>
        </w:rPr>
        <w:t>设备及产品比选项目</w:t>
      </w:r>
    </w:p>
    <w:p w:rsidR="007F489F" w:rsidRDefault="00FD5026">
      <w:pPr>
        <w:pStyle w:val="a6"/>
        <w:spacing w:line="420" w:lineRule="exact"/>
        <w:rPr>
          <w:rFonts w:ascii="Times New Roman" w:hAnsi="宋体"/>
          <w:spacing w:val="-6"/>
          <w:szCs w:val="21"/>
        </w:rPr>
      </w:pPr>
      <w:r>
        <w:rPr>
          <w:rFonts w:ascii="Times New Roman" w:hAnsi="宋体" w:hint="eastAsia"/>
          <w:spacing w:val="-6"/>
          <w:szCs w:val="21"/>
        </w:rPr>
        <w:t>比选编号：</w:t>
      </w:r>
    </w:p>
    <w:tbl>
      <w:tblPr>
        <w:tblpPr w:leftFromText="180" w:rightFromText="180" w:vertAnchor="text" w:horzAnchor="page" w:tblpX="804" w:tblpY="434"/>
        <w:tblOverlap w:val="neve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215"/>
        <w:gridCol w:w="1425"/>
        <w:gridCol w:w="660"/>
        <w:gridCol w:w="1695"/>
        <w:gridCol w:w="1185"/>
        <w:gridCol w:w="2265"/>
      </w:tblGrid>
      <w:tr w:rsidR="007F489F">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215"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1425"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660"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60" w:lineRule="exact"/>
              <w:ind w:leftChars="-20" w:left="-42" w:rightChars="-20" w:right="-42"/>
              <w:jc w:val="center"/>
              <w:rPr>
                <w:rFonts w:ascii="宋体" w:hAnsi="宋体"/>
                <w:szCs w:val="21"/>
              </w:rPr>
            </w:pPr>
            <w:r>
              <w:rPr>
                <w:rFonts w:ascii="宋体" w:hAnsi="宋体" w:hint="eastAsia"/>
                <w:szCs w:val="21"/>
              </w:rPr>
              <w:t>合作期限</w:t>
            </w:r>
          </w:p>
        </w:tc>
        <w:tc>
          <w:tcPr>
            <w:tcW w:w="1695"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1185"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60" w:lineRule="exact"/>
              <w:ind w:leftChars="-20" w:left="-42" w:rightChars="-20" w:right="-42"/>
              <w:jc w:val="center"/>
              <w:rPr>
                <w:rFonts w:ascii="宋体" w:hAnsi="宋体"/>
                <w:szCs w:val="21"/>
              </w:rPr>
            </w:pPr>
            <w:r>
              <w:rPr>
                <w:rFonts w:ascii="宋体" w:hAnsi="宋体" w:hint="eastAsia"/>
                <w:szCs w:val="21"/>
              </w:rPr>
              <w:t>保修说明</w:t>
            </w:r>
          </w:p>
        </w:tc>
        <w:tc>
          <w:tcPr>
            <w:tcW w:w="2265"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60" w:lineRule="exact"/>
              <w:ind w:leftChars="-20" w:left="-42" w:rightChars="-20" w:right="-42"/>
              <w:jc w:val="center"/>
              <w:rPr>
                <w:rFonts w:ascii="宋体" w:hAnsi="宋体"/>
                <w:szCs w:val="21"/>
              </w:rPr>
            </w:pPr>
            <w:r>
              <w:rPr>
                <w:rFonts w:ascii="宋体" w:hAnsi="宋体" w:hint="eastAsia"/>
                <w:szCs w:val="21"/>
              </w:rPr>
              <w:t>备注</w:t>
            </w:r>
          </w:p>
        </w:tc>
      </w:tr>
      <w:tr w:rsidR="007F489F">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240" w:lineRule="exact"/>
              <w:jc w:val="center"/>
              <w:rPr>
                <w:rFonts w:ascii="宋体" w:hAnsi="宋体"/>
                <w:szCs w:val="21"/>
              </w:rPr>
            </w:pPr>
            <w:r>
              <w:rPr>
                <w:rFonts w:ascii="宋体" w:hAnsi="宋体" w:hint="eastAsia"/>
                <w:szCs w:val="21"/>
              </w:rPr>
              <w:t>1-1</w:t>
            </w:r>
          </w:p>
        </w:tc>
        <w:tc>
          <w:tcPr>
            <w:tcW w:w="1215"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360" w:lineRule="auto"/>
              <w:jc w:val="center"/>
              <w:rPr>
                <w:rFonts w:ascii="宋体" w:hAnsi="宋体"/>
                <w:szCs w:val="21"/>
              </w:rPr>
            </w:pPr>
            <w:r>
              <w:rPr>
                <w:rFonts w:hAnsi="宋体" w:hint="eastAsia"/>
                <w:spacing w:val="-6"/>
                <w:szCs w:val="21"/>
              </w:rPr>
              <w:t>电视商城代销</w:t>
            </w:r>
            <w:r>
              <w:rPr>
                <w:rFonts w:hAnsi="宋体" w:hint="eastAsia"/>
                <w:spacing w:val="-6"/>
                <w:szCs w:val="21"/>
                <w:u w:val="single"/>
              </w:rPr>
              <w:t>美的</w:t>
            </w:r>
            <w:r>
              <w:rPr>
                <w:rFonts w:hAnsi="宋体" w:hint="eastAsia"/>
                <w:spacing w:val="-6"/>
                <w:szCs w:val="21"/>
              </w:rPr>
              <w:t>设备及产品比选</w:t>
            </w:r>
          </w:p>
        </w:tc>
        <w:tc>
          <w:tcPr>
            <w:tcW w:w="1425"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360" w:lineRule="auto"/>
              <w:rPr>
                <w:rFonts w:ascii="宋体" w:hAnsi="宋体"/>
                <w:szCs w:val="21"/>
              </w:rPr>
            </w:pPr>
            <w:r>
              <w:rPr>
                <w:rFonts w:ascii="宋体" w:hAnsi="宋体" w:hint="eastAsia"/>
              </w:rPr>
              <w:t>具体要求详见比选文件第三部分比选内容及要求</w:t>
            </w:r>
          </w:p>
        </w:tc>
        <w:tc>
          <w:tcPr>
            <w:tcW w:w="660"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360" w:lineRule="auto"/>
              <w:jc w:val="center"/>
              <w:rPr>
                <w:rFonts w:ascii="宋体" w:hAnsi="宋体"/>
                <w:szCs w:val="21"/>
              </w:rPr>
            </w:pPr>
            <w:r>
              <w:rPr>
                <w:rFonts w:ascii="宋体" w:hAnsi="宋体" w:hint="eastAsia"/>
                <w:szCs w:val="21"/>
              </w:rPr>
              <w:t>2年</w:t>
            </w:r>
          </w:p>
        </w:tc>
        <w:tc>
          <w:tcPr>
            <w:tcW w:w="1695"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240" w:lineRule="atLeast"/>
              <w:jc w:val="center"/>
              <w:rPr>
                <w:rFonts w:ascii="宋体" w:hAnsi="宋体"/>
                <w:b/>
                <w:szCs w:val="21"/>
              </w:rPr>
            </w:pPr>
            <w:r>
              <w:rPr>
                <w:rFonts w:ascii="宋体" w:hAnsi="宋体" w:hint="eastAsia"/>
                <w:sz w:val="24"/>
              </w:rPr>
              <w:t>从接到我司订单信息起市区3天，乡镇5天内将商品免费配送至我司下单的指定地址。</w:t>
            </w:r>
          </w:p>
        </w:tc>
        <w:tc>
          <w:tcPr>
            <w:tcW w:w="1185"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60" w:lineRule="exact"/>
              <w:jc w:val="center"/>
              <w:rPr>
                <w:rFonts w:ascii="宋体" w:hAnsi="宋体"/>
                <w:szCs w:val="21"/>
              </w:rPr>
            </w:pPr>
            <w:r>
              <w:rPr>
                <w:rFonts w:ascii="宋体" w:hAnsi="宋体" w:hint="eastAsia"/>
                <w:szCs w:val="21"/>
              </w:rPr>
              <w:t>按照国家三包</w:t>
            </w:r>
          </w:p>
        </w:tc>
        <w:tc>
          <w:tcPr>
            <w:tcW w:w="2265"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60" w:lineRule="exact"/>
              <w:jc w:val="center"/>
              <w:rPr>
                <w:rFonts w:ascii="宋体" w:hAnsi="宋体"/>
                <w:szCs w:val="21"/>
              </w:rPr>
            </w:pPr>
            <w:r>
              <w:rPr>
                <w:rFonts w:ascii="宋体" w:hAnsi="宋体" w:hint="eastAsia"/>
                <w:sz w:val="24"/>
              </w:rPr>
              <w:t>中选人需自行与福建广电网络集团股份有限公泉州分公司下属12家县（市、区）分公司（鲤城、丰泽、洛江、台商、晋江、石狮、南安、惠安、安溪、永春、德化、泉港）签订合同并结算。</w:t>
            </w:r>
          </w:p>
        </w:tc>
      </w:tr>
    </w:tbl>
    <w:p w:rsidR="007F489F" w:rsidRDefault="00FD5026">
      <w:pPr>
        <w:spacing w:line="340" w:lineRule="exact"/>
        <w:ind w:firstLineChars="200" w:firstLine="422"/>
        <w:rPr>
          <w:rFonts w:hAnsi="宋体"/>
          <w:b/>
        </w:rPr>
      </w:pPr>
      <w:r>
        <w:rPr>
          <w:rFonts w:hAnsi="宋体" w:hint="eastAsia"/>
          <w:b/>
        </w:rPr>
        <w:t>注：</w:t>
      </w:r>
    </w:p>
    <w:p w:rsidR="007F489F" w:rsidRDefault="00FD5026">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7F489F" w:rsidRDefault="00FD5026">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7F489F" w:rsidRDefault="00FD5026">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7F489F" w:rsidRDefault="00FD5026">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7F489F" w:rsidRDefault="00FD5026">
      <w:pPr>
        <w:widowControl/>
        <w:jc w:val="left"/>
        <w:rPr>
          <w:rFonts w:ascii="宋体" w:hAnsi="宋体"/>
          <w:b/>
        </w:rPr>
      </w:pPr>
      <w:r>
        <w:rPr>
          <w:rFonts w:ascii="宋体" w:hAnsi="宋体" w:hint="eastAsia"/>
          <w:b/>
        </w:rPr>
        <w:br w:type="page"/>
      </w:r>
    </w:p>
    <w:p w:rsidR="007F489F" w:rsidRDefault="00FD5026">
      <w:pPr>
        <w:jc w:val="center"/>
        <w:rPr>
          <w:b/>
          <w:bCs/>
          <w:sz w:val="36"/>
        </w:rPr>
      </w:pPr>
      <w:r>
        <w:rPr>
          <w:rFonts w:hint="eastAsia"/>
          <w:b/>
          <w:bCs/>
          <w:sz w:val="36"/>
        </w:rPr>
        <w:lastRenderedPageBreak/>
        <w:t>第二部分报价人须知</w:t>
      </w:r>
    </w:p>
    <w:p w:rsidR="007F489F" w:rsidRDefault="00FD5026">
      <w:pPr>
        <w:spacing w:line="440" w:lineRule="exact"/>
        <w:jc w:val="center"/>
        <w:rPr>
          <w:rFonts w:ascii="宋体" w:hAnsi="宋体"/>
          <w:b/>
          <w:bCs/>
          <w:sz w:val="32"/>
        </w:rPr>
      </w:pPr>
      <w:r>
        <w:rPr>
          <w:rFonts w:ascii="宋体" w:hAnsi="宋体" w:hint="eastAsia"/>
          <w:b/>
          <w:bCs/>
          <w:sz w:val="32"/>
        </w:rPr>
        <w:t>报价人须知前附表</w:t>
      </w:r>
    </w:p>
    <w:p w:rsidR="007F489F" w:rsidRDefault="007F489F">
      <w:pPr>
        <w:spacing w:line="440" w:lineRule="exact"/>
        <w:rPr>
          <w:rFonts w:ascii="宋体" w:hAnsi="宋体"/>
          <w:sz w:val="24"/>
        </w:rPr>
      </w:pPr>
    </w:p>
    <w:p w:rsidR="007F489F" w:rsidRDefault="00FD502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F489F">
        <w:trPr>
          <w:trHeight w:val="20"/>
        </w:trPr>
        <w:tc>
          <w:tcPr>
            <w:tcW w:w="900" w:type="dxa"/>
            <w:tcBorders>
              <w:top w:val="single" w:sz="4" w:space="0" w:color="auto"/>
              <w:left w:val="single" w:sz="4" w:space="0" w:color="auto"/>
              <w:bottom w:val="single" w:sz="4" w:space="0" w:color="auto"/>
              <w:right w:val="single" w:sz="4" w:space="0" w:color="auto"/>
            </w:tcBorders>
          </w:tcPr>
          <w:p w:rsidR="007F489F" w:rsidRDefault="00FD5026">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7F489F" w:rsidRDefault="00FD5026">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7F489F" w:rsidRDefault="00FD5026">
            <w:pPr>
              <w:spacing w:line="420" w:lineRule="exact"/>
              <w:jc w:val="center"/>
              <w:rPr>
                <w:rFonts w:ascii="宋体" w:hAnsi="宋体"/>
                <w:sz w:val="24"/>
              </w:rPr>
            </w:pPr>
            <w:r>
              <w:rPr>
                <w:rFonts w:ascii="宋体" w:hAnsi="宋体" w:hint="eastAsia"/>
                <w:sz w:val="24"/>
              </w:rPr>
              <w:t>编列内容</w:t>
            </w:r>
          </w:p>
        </w:tc>
      </w:tr>
      <w:tr w:rsidR="007F489F">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F489F" w:rsidRDefault="00FD5026">
            <w:pPr>
              <w:pStyle w:val="a5"/>
              <w:jc w:val="left"/>
              <w:rPr>
                <w:rFonts w:ascii="宋体" w:hAnsi="宋体"/>
                <w:sz w:val="24"/>
                <w:szCs w:val="24"/>
              </w:rPr>
            </w:pPr>
            <w:r>
              <w:rPr>
                <w:rFonts w:ascii="宋体" w:hAnsi="宋体" w:hint="eastAsia"/>
                <w:sz w:val="24"/>
              </w:rPr>
              <w:t>项目名</w:t>
            </w:r>
            <w:r>
              <w:rPr>
                <w:rFonts w:ascii="宋体" w:hAnsi="宋体" w:hint="eastAsia"/>
                <w:sz w:val="24"/>
                <w:szCs w:val="24"/>
              </w:rPr>
              <w:t>称：电视商城代销</w:t>
            </w:r>
            <w:r>
              <w:rPr>
                <w:rFonts w:ascii="宋体" w:hAnsi="宋体" w:hint="eastAsia"/>
                <w:sz w:val="24"/>
                <w:szCs w:val="24"/>
                <w:u w:val="single"/>
              </w:rPr>
              <w:t>美的</w:t>
            </w:r>
            <w:r>
              <w:rPr>
                <w:rFonts w:ascii="宋体" w:hAnsi="宋体" w:hint="eastAsia"/>
                <w:sz w:val="24"/>
                <w:szCs w:val="24"/>
              </w:rPr>
              <w:t>设备及产品比选</w:t>
            </w:r>
          </w:p>
          <w:p w:rsidR="007F489F" w:rsidRDefault="00FD5026">
            <w:pPr>
              <w:spacing w:line="420" w:lineRule="exact"/>
              <w:rPr>
                <w:rFonts w:ascii="宋体" w:hAnsi="宋体"/>
                <w:sz w:val="24"/>
                <w:u w:val="single"/>
              </w:rPr>
            </w:pPr>
            <w:r>
              <w:rPr>
                <w:rFonts w:ascii="宋体" w:hAnsi="宋体" w:hint="eastAsia"/>
                <w:sz w:val="24"/>
              </w:rPr>
              <w:t>买方名称：福建广电网络集团股份有限公司泉州分公司</w:t>
            </w:r>
          </w:p>
          <w:p w:rsidR="007F489F" w:rsidRDefault="00FD5026">
            <w:pPr>
              <w:spacing w:line="420" w:lineRule="exact"/>
              <w:rPr>
                <w:rFonts w:ascii="宋体" w:hAnsi="宋体"/>
                <w:sz w:val="24"/>
              </w:rPr>
            </w:pPr>
            <w:r>
              <w:rPr>
                <w:rFonts w:ascii="宋体" w:hAnsi="宋体" w:hint="eastAsia"/>
                <w:sz w:val="24"/>
              </w:rPr>
              <w:t>项目内容：具体内容详见比选文件</w:t>
            </w:r>
          </w:p>
        </w:tc>
      </w:tr>
      <w:tr w:rsidR="007F489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F489F" w:rsidRDefault="007F489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20" w:lineRule="exact"/>
              <w:rPr>
                <w:rFonts w:ascii="宋体" w:hAnsi="宋体" w:cs="宋体"/>
                <w:b/>
                <w:bCs/>
                <w:sz w:val="24"/>
              </w:rPr>
            </w:pPr>
            <w:r>
              <w:rPr>
                <w:rFonts w:ascii="宋体" w:hAnsi="宋体" w:cs="宋体" w:hint="eastAsia"/>
                <w:b/>
                <w:bCs/>
                <w:sz w:val="24"/>
              </w:rPr>
              <w:t>报价人基本资格标准：</w:t>
            </w:r>
          </w:p>
          <w:p w:rsidR="007F489F" w:rsidRDefault="00FD5026">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200</w:t>
            </w:r>
            <w:r>
              <w:rPr>
                <w:rFonts w:hAnsi="宋体" w:cs="宋体" w:hint="eastAsia"/>
                <w:sz w:val="24"/>
              </w:rPr>
              <w:t>万元，且注册时间不少于</w:t>
            </w:r>
            <w:r>
              <w:rPr>
                <w:rFonts w:hAnsi="宋体" w:cs="宋体" w:hint="eastAsia"/>
                <w:sz w:val="24"/>
                <w:u w:val="single"/>
              </w:rPr>
              <w:t>1</w:t>
            </w:r>
            <w:r>
              <w:rPr>
                <w:rFonts w:hAnsi="宋体" w:cs="宋体" w:hint="eastAsia"/>
                <w:sz w:val="24"/>
              </w:rPr>
              <w:t>年，并有能力提供询价货物及服务的国内企业；</w:t>
            </w:r>
            <w:r>
              <w:rPr>
                <w:rFonts w:hAnsi="宋体" w:hint="eastAsia"/>
                <w:sz w:val="24"/>
                <w:shd w:val="clear" w:color="auto" w:fill="FFFFFF"/>
              </w:rPr>
              <w:t>经营范围包括：销售家用电器或电器。</w:t>
            </w:r>
            <w:r>
              <w:rPr>
                <w:rFonts w:hAnsi="宋体" w:cs="宋体" w:hint="eastAsia"/>
                <w:sz w:val="24"/>
              </w:rPr>
              <w:t xml:space="preserve"> (报价人应在报价文件中提供合格有效的企业法人（单位负责人）营业执照副本和税务登记证复印件，或三证合一的营业执照副本复印件,并加盖报价人单位公章)。</w:t>
            </w:r>
          </w:p>
          <w:p w:rsidR="007F489F" w:rsidRDefault="00FD5026">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（2）报价人应拥有良好的信用记录和</w:t>
            </w:r>
            <w:r>
              <w:rPr>
                <w:rFonts w:ascii="宋体" w:hAnsi="宋体" w:hint="eastAsia"/>
              </w:rPr>
              <w:t>具有良好的商业信誉和健全的财务会计制度</w:t>
            </w:r>
            <w:r>
              <w:rPr>
                <w:rFonts w:ascii="宋体" w:hAnsi="宋体" w:cs="宋体" w:hint="eastAsia"/>
                <w:shd w:val="clear" w:color="auto" w:fill="FFFFFF"/>
              </w:rPr>
              <w:t>,若在“信用中国”网站（www.creditchina.gov.cn）或中国政府采购网（www.ccgp.gov.cn）信用记录中有不良情况，存在履约、实施、交付风险的报价人不允许参与。</w:t>
            </w:r>
          </w:p>
          <w:p w:rsidR="007F489F" w:rsidRDefault="00FD5026">
            <w:pPr>
              <w:spacing w:line="420" w:lineRule="exact"/>
              <w:ind w:firstLineChars="100" w:firstLine="240"/>
              <w:rPr>
                <w:rFonts w:ascii="宋体" w:hAnsi="宋体" w:cs="宋体"/>
                <w:shd w:val="clear" w:color="auto" w:fill="FFFFFF"/>
              </w:rPr>
            </w:pPr>
            <w:r>
              <w:rPr>
                <w:rFonts w:ascii="宋体" w:hAnsi="宋体" w:hint="eastAsia"/>
                <w:bCs/>
                <w:sz w:val="24"/>
              </w:rPr>
              <w:t>(3)若报价人不是所投产品制造商的，则须在报价文件中提供产品制造商出具的正式、有效的针对本项目的授权函原件或复印件，或自行承诺所提供产品为该品牌原厂生产正品，以确保相应产品的生产厂商对本项目提供的产品供货给予全面支持和保障。否则将视为未实质性响应比选文件要求，其报价文件将被拒绝。</w:t>
            </w:r>
          </w:p>
          <w:p w:rsidR="007F489F" w:rsidRDefault="00FD5026">
            <w:pPr>
              <w:pStyle w:val="aa"/>
              <w:widowControl/>
              <w:shd w:val="clear" w:color="auto" w:fill="FFFFFF"/>
              <w:spacing w:line="420" w:lineRule="atLeast"/>
              <w:ind w:firstLine="420"/>
              <w:rPr>
                <w:rFonts w:ascii="宋体" w:hAnsi="宋体"/>
              </w:rPr>
            </w:pPr>
            <w:r>
              <w:rPr>
                <w:rFonts w:ascii="宋体" w:hAnsi="宋体" w:cs="宋体" w:hint="eastAsia"/>
                <w:shd w:val="clear" w:color="auto" w:fill="FFFFFF"/>
              </w:rPr>
              <w:t>（4）</w:t>
            </w:r>
            <w:r>
              <w:rPr>
                <w:rFonts w:hAnsi="宋体" w:hint="eastAsia"/>
              </w:rPr>
              <w:t>本项目不接受联合体报价</w:t>
            </w:r>
            <w:r>
              <w:rPr>
                <w:rFonts w:ascii="宋体" w:hAnsi="宋体" w:cs="宋体" w:hint="eastAsia"/>
                <w:shd w:val="clear" w:color="auto" w:fill="FFFFFF"/>
              </w:rPr>
              <w:t>。</w:t>
            </w:r>
          </w:p>
        </w:tc>
      </w:tr>
      <w:tr w:rsidR="007F489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7F489F" w:rsidRDefault="007F489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60</w:t>
            </w:r>
            <w:r>
              <w:rPr>
                <w:rFonts w:ascii="宋体" w:hAnsi="宋体" w:cs="宋体" w:hint="eastAsia"/>
                <w:sz w:val="24"/>
              </w:rPr>
              <w:t>个日历日。</w:t>
            </w:r>
          </w:p>
        </w:tc>
      </w:tr>
      <w:tr w:rsidR="007F489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7F489F" w:rsidRDefault="007F489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7F489F" w:rsidRDefault="00FD5026">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7F489F" w:rsidRDefault="00FD5026">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7F489F" w:rsidRDefault="00FD5026">
            <w:pPr>
              <w:spacing w:line="420" w:lineRule="exact"/>
              <w:rPr>
                <w:rFonts w:ascii="宋体" w:hAnsi="宋体" w:cs="宋体"/>
                <w:sz w:val="24"/>
              </w:rPr>
            </w:pPr>
            <w:r>
              <w:rPr>
                <w:rFonts w:ascii="宋体" w:hAnsi="宋体" w:cs="宋体" w:hint="eastAsia"/>
                <w:sz w:val="24"/>
              </w:rPr>
              <w:t>报价截止时间：2020年</w:t>
            </w:r>
            <w:r>
              <w:rPr>
                <w:rFonts w:cs="仿宋_GB2312" w:hint="eastAsia"/>
                <w:bCs/>
                <w:szCs w:val="21"/>
              </w:rPr>
              <w:t>9</w:t>
            </w:r>
            <w:r>
              <w:rPr>
                <w:rFonts w:cs="仿宋_GB2312" w:hint="eastAsia"/>
                <w:bCs/>
                <w:szCs w:val="21"/>
              </w:rPr>
              <w:t>月</w:t>
            </w:r>
            <w:r>
              <w:rPr>
                <w:rFonts w:cs="仿宋_GB2312" w:hint="eastAsia"/>
                <w:bCs/>
                <w:szCs w:val="21"/>
              </w:rPr>
              <w:t>4</w:t>
            </w:r>
            <w:r>
              <w:rPr>
                <w:rFonts w:cs="仿宋_GB2312" w:hint="eastAsia"/>
                <w:bCs/>
                <w:szCs w:val="21"/>
              </w:rPr>
              <w:t>日</w:t>
            </w:r>
            <w:r>
              <w:rPr>
                <w:rFonts w:ascii="宋体" w:hAnsi="宋体" w:cs="宋体" w:hint="eastAsia"/>
                <w:sz w:val="24"/>
              </w:rPr>
              <w:t>上午9：30（北京时间）</w:t>
            </w:r>
          </w:p>
        </w:tc>
      </w:tr>
      <w:tr w:rsidR="007F489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7F489F" w:rsidRDefault="007F489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380" w:lineRule="exact"/>
              <w:rPr>
                <w:rFonts w:ascii="宋体" w:hAnsi="宋体"/>
                <w:b/>
                <w:sz w:val="24"/>
              </w:rPr>
            </w:pPr>
            <w:r>
              <w:rPr>
                <w:rFonts w:ascii="宋体" w:hAnsi="宋体" w:hint="eastAsia"/>
                <w:b/>
                <w:sz w:val="24"/>
              </w:rPr>
              <w:t>评审标准和方法:</w:t>
            </w:r>
          </w:p>
          <w:p w:rsidR="007F489F" w:rsidRDefault="00FD5026">
            <w:pPr>
              <w:spacing w:line="380" w:lineRule="exact"/>
              <w:ind w:firstLineChars="200" w:firstLine="480"/>
              <w:rPr>
                <w:rFonts w:ascii="宋体" w:hAnsi="宋体"/>
                <w:sz w:val="24"/>
              </w:rPr>
            </w:pPr>
            <w:r>
              <w:rPr>
                <w:rFonts w:ascii="宋体" w:hAnsi="宋体" w:hint="eastAsia"/>
                <w:sz w:val="24"/>
              </w:rPr>
              <w:lastRenderedPageBreak/>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F489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7F489F" w:rsidRDefault="007F489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F489F" w:rsidRDefault="00FD5026">
            <w:pPr>
              <w:pStyle w:val="a3"/>
              <w:spacing w:line="420" w:lineRule="exact"/>
              <w:ind w:firstLine="0"/>
              <w:rPr>
                <w:rFonts w:ascii="宋体" w:hAnsi="宋体"/>
                <w:sz w:val="24"/>
                <w:szCs w:val="24"/>
              </w:rPr>
            </w:pPr>
            <w:r>
              <w:rPr>
                <w:rFonts w:ascii="宋体" w:hAnsi="宋体" w:hint="eastAsia"/>
                <w:b/>
                <w:kern w:val="0"/>
                <w:sz w:val="24"/>
              </w:rPr>
              <w:t>项目咨询及其他</w:t>
            </w:r>
          </w:p>
          <w:p w:rsidR="007F489F" w:rsidRDefault="00FD5026">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7F489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F489F" w:rsidRDefault="007F489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380" w:lineRule="exact"/>
              <w:rPr>
                <w:rFonts w:hAnsi="宋体"/>
                <w:b/>
                <w:bCs/>
                <w:sz w:val="24"/>
              </w:rPr>
            </w:pPr>
            <w:r>
              <w:rPr>
                <w:rFonts w:hAnsi="宋体" w:hint="eastAsia"/>
                <w:b/>
                <w:bCs/>
                <w:sz w:val="24"/>
              </w:rPr>
              <w:t>其他重要须知：</w:t>
            </w:r>
          </w:p>
          <w:p w:rsidR="007F489F" w:rsidRDefault="00FD5026">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F489F" w:rsidRDefault="00FD5026">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7F489F" w:rsidRDefault="00FD5026">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7F489F" w:rsidRDefault="00FD5026">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w:t>
            </w:r>
            <w:r>
              <w:rPr>
                <w:rFonts w:ascii="宋体" w:hAnsi="宋体" w:hint="eastAsia"/>
                <w:sz w:val="24"/>
              </w:rPr>
              <w:lastRenderedPageBreak/>
              <w:t>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F489F" w:rsidRDefault="00FD5026">
            <w:pPr>
              <w:pStyle w:val="a3"/>
              <w:spacing w:line="380" w:lineRule="exact"/>
              <w:ind w:firstLineChars="100" w:firstLine="241"/>
              <w:rPr>
                <w:rFonts w:ascii="宋体" w:hAnsi="宋体"/>
                <w:b/>
                <w:sz w:val="24"/>
              </w:rPr>
            </w:pPr>
            <w:r>
              <w:rPr>
                <w:rFonts w:ascii="宋体" w:hAnsi="宋体" w:hint="eastAsia"/>
                <w:b/>
                <w:sz w:val="24"/>
              </w:rPr>
              <w:t>（6）本项目不接受联合体报价。</w:t>
            </w:r>
          </w:p>
        </w:tc>
      </w:tr>
      <w:tr w:rsidR="007F489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7F489F" w:rsidRDefault="007F489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20" w:lineRule="exact"/>
              <w:rPr>
                <w:rFonts w:ascii="宋体" w:hAnsi="宋体"/>
                <w:b/>
                <w:kern w:val="0"/>
                <w:sz w:val="24"/>
              </w:rPr>
            </w:pPr>
            <w:r>
              <w:rPr>
                <w:rFonts w:ascii="宋体" w:hAnsi="宋体" w:hint="eastAsia"/>
                <w:b/>
                <w:kern w:val="0"/>
                <w:sz w:val="24"/>
              </w:rPr>
              <w:t>最高限价：</w:t>
            </w:r>
          </w:p>
          <w:p w:rsidR="007F489F" w:rsidRDefault="00FD5026">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17.71  </w:t>
            </w:r>
            <w:r>
              <w:rPr>
                <w:rFonts w:ascii="宋体" w:hAnsi="宋体" w:hint="eastAsia"/>
                <w:b/>
                <w:sz w:val="24"/>
                <w:szCs w:val="20"/>
              </w:rPr>
              <w:t>万元人民币。</w:t>
            </w:r>
          </w:p>
          <w:p w:rsidR="007F489F" w:rsidRDefault="00FD5026">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F489F">
        <w:trPr>
          <w:trHeight w:val="1835"/>
        </w:trPr>
        <w:tc>
          <w:tcPr>
            <w:tcW w:w="900"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F489F" w:rsidRDefault="007F489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F489F" w:rsidRDefault="00FD5026">
            <w:pPr>
              <w:pStyle w:val="0"/>
              <w:autoSpaceDE/>
              <w:adjustRightInd/>
              <w:spacing w:before="0" w:after="0" w:line="380" w:lineRule="exact"/>
              <w:rPr>
                <w:rFonts w:ascii="宋体" w:hAnsi="宋体"/>
                <w:kern w:val="2"/>
              </w:rPr>
            </w:pPr>
            <w:r>
              <w:rPr>
                <w:rFonts w:ascii="宋体" w:hAnsi="宋体" w:hint="eastAsia"/>
                <w:kern w:val="2"/>
              </w:rPr>
              <w:t>履约保证金：</w:t>
            </w:r>
          </w:p>
          <w:p w:rsidR="007F489F" w:rsidRDefault="00FD5026">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7F489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F489F" w:rsidRDefault="007F489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20" w:lineRule="exact"/>
              <w:rPr>
                <w:rFonts w:ascii="宋体" w:hAnsi="宋体"/>
                <w:sz w:val="24"/>
              </w:rPr>
            </w:pPr>
            <w:r>
              <w:rPr>
                <w:rFonts w:ascii="宋体" w:hAnsi="宋体" w:hint="eastAsia"/>
                <w:sz w:val="24"/>
              </w:rPr>
              <w:t>比选文件更正公告（如果有的话）等相关公告、公示发布网站：</w:t>
            </w:r>
          </w:p>
          <w:p w:rsidR="007F489F" w:rsidRDefault="00FD5026">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7F489F" w:rsidRDefault="00FD5026">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7F489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F489F" w:rsidRDefault="007F489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F489F" w:rsidRDefault="00FD5026">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7F489F" w:rsidRDefault="00FD5026">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7F489F" w:rsidRDefault="00FD5026">
      <w:pPr>
        <w:jc w:val="center"/>
        <w:rPr>
          <w:b/>
          <w:bCs/>
          <w:sz w:val="32"/>
        </w:rPr>
      </w:pPr>
      <w:r>
        <w:rPr>
          <w:b/>
          <w:bCs/>
          <w:sz w:val="32"/>
        </w:rPr>
        <w:br w:type="page"/>
      </w:r>
      <w:r>
        <w:rPr>
          <w:rFonts w:hint="eastAsia"/>
          <w:b/>
          <w:bCs/>
          <w:sz w:val="32"/>
        </w:rPr>
        <w:lastRenderedPageBreak/>
        <w:t>报价人须知</w:t>
      </w:r>
    </w:p>
    <w:p w:rsidR="007F489F" w:rsidRDefault="007F489F">
      <w:pPr>
        <w:spacing w:line="440" w:lineRule="exact"/>
        <w:rPr>
          <w:rFonts w:ascii="宋体" w:hAnsi="宋体"/>
          <w:sz w:val="24"/>
        </w:rPr>
      </w:pPr>
    </w:p>
    <w:p w:rsidR="007F489F" w:rsidRDefault="00FD5026">
      <w:pPr>
        <w:spacing w:line="440" w:lineRule="exact"/>
        <w:jc w:val="center"/>
        <w:rPr>
          <w:rFonts w:ascii="宋体" w:hAnsi="宋体"/>
          <w:b/>
          <w:bCs/>
          <w:sz w:val="24"/>
        </w:rPr>
      </w:pPr>
      <w:r>
        <w:rPr>
          <w:rFonts w:ascii="宋体" w:hAnsi="宋体" w:hint="eastAsia"/>
          <w:b/>
          <w:bCs/>
          <w:sz w:val="24"/>
        </w:rPr>
        <w:t>A  说明</w:t>
      </w:r>
    </w:p>
    <w:p w:rsidR="007F489F" w:rsidRDefault="007F489F">
      <w:pPr>
        <w:spacing w:line="440" w:lineRule="exact"/>
        <w:rPr>
          <w:rFonts w:ascii="宋体" w:hAnsi="宋体"/>
          <w:sz w:val="24"/>
        </w:rPr>
      </w:pPr>
    </w:p>
    <w:p w:rsidR="007F489F" w:rsidRDefault="00FD5026">
      <w:pPr>
        <w:spacing w:line="440" w:lineRule="exact"/>
        <w:rPr>
          <w:rFonts w:ascii="宋体" w:hAnsi="宋体"/>
          <w:sz w:val="24"/>
        </w:rPr>
      </w:pPr>
      <w:r>
        <w:rPr>
          <w:rFonts w:ascii="宋体" w:hAnsi="宋体" w:hint="eastAsia"/>
          <w:sz w:val="24"/>
        </w:rPr>
        <w:t>1. 适用范围</w:t>
      </w:r>
    </w:p>
    <w:p w:rsidR="007F489F" w:rsidRDefault="00FD5026">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7F489F" w:rsidRDefault="00FD5026">
      <w:pPr>
        <w:spacing w:line="440" w:lineRule="exact"/>
        <w:rPr>
          <w:rFonts w:ascii="宋体" w:hAnsi="宋体"/>
          <w:sz w:val="24"/>
        </w:rPr>
      </w:pPr>
      <w:r>
        <w:rPr>
          <w:rFonts w:ascii="宋体" w:hAnsi="宋体" w:hint="eastAsia"/>
          <w:sz w:val="24"/>
        </w:rPr>
        <w:t>2. 定义</w:t>
      </w:r>
    </w:p>
    <w:p w:rsidR="007F489F" w:rsidRDefault="00FD5026">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7F489F" w:rsidRDefault="00FD5026">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7F489F" w:rsidRDefault="00FD5026">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7F489F" w:rsidRDefault="00FD5026">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7F489F" w:rsidRDefault="00FD5026">
      <w:pPr>
        <w:spacing w:line="440" w:lineRule="exact"/>
        <w:rPr>
          <w:rFonts w:ascii="宋体" w:hAnsi="宋体"/>
          <w:sz w:val="24"/>
        </w:rPr>
      </w:pPr>
      <w:r>
        <w:rPr>
          <w:rFonts w:ascii="宋体" w:hAnsi="宋体" w:hint="eastAsia"/>
          <w:sz w:val="24"/>
        </w:rPr>
        <w:t>3. 合格的报价人</w:t>
      </w:r>
    </w:p>
    <w:p w:rsidR="007F489F" w:rsidRDefault="00FD5026">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7F489F" w:rsidRDefault="00FD5026">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7F489F" w:rsidRDefault="00FD5026">
      <w:pPr>
        <w:spacing w:line="440" w:lineRule="exact"/>
        <w:rPr>
          <w:rFonts w:ascii="宋体" w:hAnsi="宋体"/>
          <w:sz w:val="24"/>
        </w:rPr>
      </w:pPr>
      <w:r>
        <w:rPr>
          <w:rFonts w:ascii="宋体" w:hAnsi="宋体" w:hint="eastAsia"/>
          <w:sz w:val="24"/>
        </w:rPr>
        <w:t>4. 报价费用</w:t>
      </w:r>
    </w:p>
    <w:p w:rsidR="007F489F" w:rsidRDefault="00FD5026">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7F489F" w:rsidRDefault="007F489F">
      <w:pPr>
        <w:spacing w:line="440" w:lineRule="exact"/>
        <w:rPr>
          <w:rFonts w:ascii="宋体" w:hAnsi="宋体"/>
          <w:sz w:val="24"/>
        </w:rPr>
      </w:pPr>
    </w:p>
    <w:p w:rsidR="007F489F" w:rsidRDefault="00FD5026">
      <w:pPr>
        <w:spacing w:line="440" w:lineRule="exact"/>
        <w:jc w:val="center"/>
        <w:rPr>
          <w:rFonts w:ascii="宋体" w:hAnsi="宋体"/>
          <w:b/>
          <w:bCs/>
          <w:sz w:val="24"/>
        </w:rPr>
      </w:pPr>
      <w:r>
        <w:rPr>
          <w:rFonts w:ascii="宋体" w:hAnsi="宋体" w:hint="eastAsia"/>
          <w:b/>
          <w:bCs/>
          <w:sz w:val="24"/>
        </w:rPr>
        <w:t>B  比选采购文件</w:t>
      </w:r>
    </w:p>
    <w:p w:rsidR="007F489F" w:rsidRDefault="007F489F">
      <w:pPr>
        <w:spacing w:line="440" w:lineRule="exact"/>
        <w:rPr>
          <w:rFonts w:ascii="宋体" w:hAnsi="宋体"/>
          <w:sz w:val="24"/>
        </w:rPr>
      </w:pPr>
    </w:p>
    <w:p w:rsidR="007F489F" w:rsidRDefault="00FD5026">
      <w:pPr>
        <w:spacing w:line="440" w:lineRule="exact"/>
        <w:rPr>
          <w:rFonts w:ascii="宋体" w:hAnsi="宋体"/>
          <w:sz w:val="24"/>
        </w:rPr>
      </w:pPr>
      <w:r>
        <w:rPr>
          <w:rFonts w:ascii="宋体" w:hAnsi="宋体" w:hint="eastAsia"/>
          <w:sz w:val="24"/>
        </w:rPr>
        <w:t>5. 比选采购文件的组成</w:t>
      </w:r>
    </w:p>
    <w:p w:rsidR="007F489F" w:rsidRDefault="00FD5026">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7F489F" w:rsidRDefault="00FD5026">
      <w:pPr>
        <w:spacing w:line="440" w:lineRule="exact"/>
        <w:ind w:firstLineChars="200" w:firstLine="480"/>
        <w:rPr>
          <w:rFonts w:ascii="宋体" w:hAnsi="宋体"/>
          <w:sz w:val="24"/>
        </w:rPr>
      </w:pPr>
      <w:r>
        <w:rPr>
          <w:rFonts w:ascii="宋体" w:hAnsi="宋体" w:hint="eastAsia"/>
          <w:sz w:val="24"/>
        </w:rPr>
        <w:t>(1)比选邀请</w:t>
      </w:r>
    </w:p>
    <w:p w:rsidR="007F489F" w:rsidRDefault="00FD5026">
      <w:pPr>
        <w:spacing w:line="440" w:lineRule="exact"/>
        <w:ind w:firstLineChars="200" w:firstLine="480"/>
        <w:rPr>
          <w:rFonts w:ascii="宋体" w:hAnsi="宋体"/>
          <w:sz w:val="24"/>
        </w:rPr>
      </w:pPr>
      <w:r>
        <w:rPr>
          <w:rFonts w:ascii="宋体" w:hAnsi="宋体" w:hint="eastAsia"/>
          <w:sz w:val="24"/>
        </w:rPr>
        <w:t>(2)报价人须知</w:t>
      </w:r>
    </w:p>
    <w:p w:rsidR="007F489F" w:rsidRDefault="00FD5026">
      <w:pPr>
        <w:spacing w:line="440" w:lineRule="exact"/>
        <w:ind w:firstLineChars="200" w:firstLine="480"/>
        <w:rPr>
          <w:rFonts w:ascii="宋体" w:hAnsi="宋体"/>
          <w:sz w:val="24"/>
        </w:rPr>
      </w:pPr>
      <w:r>
        <w:rPr>
          <w:rFonts w:ascii="宋体" w:hAnsi="宋体" w:hint="eastAsia"/>
          <w:sz w:val="24"/>
        </w:rPr>
        <w:t>(3)比选内容及要求</w:t>
      </w:r>
    </w:p>
    <w:p w:rsidR="007F489F" w:rsidRDefault="00FD5026">
      <w:pPr>
        <w:spacing w:line="440" w:lineRule="exact"/>
        <w:ind w:firstLineChars="200" w:firstLine="480"/>
        <w:rPr>
          <w:rFonts w:ascii="宋体" w:hAnsi="宋体"/>
          <w:sz w:val="24"/>
        </w:rPr>
      </w:pPr>
      <w:r>
        <w:rPr>
          <w:rFonts w:ascii="宋体" w:hAnsi="宋体" w:hint="eastAsia"/>
          <w:sz w:val="24"/>
        </w:rPr>
        <w:t>(4)合同主要条款</w:t>
      </w:r>
    </w:p>
    <w:p w:rsidR="007F489F" w:rsidRDefault="00FD5026">
      <w:pPr>
        <w:spacing w:line="440" w:lineRule="exact"/>
        <w:ind w:firstLineChars="200" w:firstLine="480"/>
        <w:rPr>
          <w:rFonts w:ascii="宋体" w:hAnsi="宋体"/>
          <w:sz w:val="24"/>
        </w:rPr>
      </w:pPr>
      <w:r>
        <w:rPr>
          <w:rFonts w:ascii="宋体" w:hAnsi="宋体" w:hint="eastAsia"/>
          <w:sz w:val="24"/>
        </w:rPr>
        <w:lastRenderedPageBreak/>
        <w:t>(5)附件－报价文件格式</w:t>
      </w:r>
    </w:p>
    <w:p w:rsidR="007F489F" w:rsidRDefault="007F489F">
      <w:pPr>
        <w:spacing w:line="440" w:lineRule="exact"/>
        <w:rPr>
          <w:rFonts w:ascii="宋体" w:hAnsi="宋体"/>
          <w:sz w:val="24"/>
        </w:rPr>
      </w:pPr>
    </w:p>
    <w:p w:rsidR="007F489F" w:rsidRDefault="00FD5026">
      <w:pPr>
        <w:spacing w:line="440" w:lineRule="exact"/>
        <w:jc w:val="center"/>
        <w:rPr>
          <w:rFonts w:ascii="宋体" w:hAnsi="宋体"/>
          <w:b/>
          <w:bCs/>
          <w:sz w:val="24"/>
        </w:rPr>
      </w:pPr>
      <w:r>
        <w:rPr>
          <w:rFonts w:ascii="宋体" w:hAnsi="宋体" w:hint="eastAsia"/>
          <w:b/>
          <w:bCs/>
          <w:sz w:val="24"/>
        </w:rPr>
        <w:t>C  报价文件的编写</w:t>
      </w:r>
    </w:p>
    <w:p w:rsidR="007F489F" w:rsidRDefault="007F489F">
      <w:pPr>
        <w:spacing w:line="440" w:lineRule="exact"/>
        <w:rPr>
          <w:rFonts w:ascii="宋体" w:hAnsi="宋体"/>
          <w:sz w:val="24"/>
        </w:rPr>
      </w:pPr>
    </w:p>
    <w:p w:rsidR="007F489F" w:rsidRDefault="00FD5026">
      <w:pPr>
        <w:spacing w:line="440" w:lineRule="exact"/>
        <w:rPr>
          <w:rFonts w:ascii="宋体" w:hAnsi="宋体"/>
          <w:sz w:val="24"/>
        </w:rPr>
      </w:pPr>
      <w:r>
        <w:rPr>
          <w:rFonts w:ascii="宋体" w:hAnsi="宋体" w:hint="eastAsia"/>
          <w:sz w:val="24"/>
        </w:rPr>
        <w:t>6. 要求</w:t>
      </w:r>
    </w:p>
    <w:p w:rsidR="007F489F" w:rsidRDefault="00FD5026">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7F489F" w:rsidRDefault="00FD5026">
      <w:pPr>
        <w:spacing w:line="440" w:lineRule="exact"/>
        <w:rPr>
          <w:rFonts w:ascii="宋体" w:hAnsi="宋体"/>
          <w:sz w:val="24"/>
        </w:rPr>
      </w:pPr>
      <w:r>
        <w:rPr>
          <w:rFonts w:ascii="宋体" w:hAnsi="宋体" w:hint="eastAsia"/>
          <w:sz w:val="24"/>
        </w:rPr>
        <w:t>7. 报价语言及报价要求</w:t>
      </w:r>
    </w:p>
    <w:p w:rsidR="007F489F" w:rsidRDefault="00FD5026">
      <w:pPr>
        <w:spacing w:line="440" w:lineRule="exact"/>
        <w:rPr>
          <w:rFonts w:ascii="宋体" w:hAnsi="宋体"/>
          <w:sz w:val="24"/>
        </w:rPr>
      </w:pPr>
      <w:r>
        <w:rPr>
          <w:rFonts w:ascii="宋体" w:hAnsi="宋体" w:hint="eastAsia"/>
          <w:sz w:val="24"/>
        </w:rPr>
        <w:t xml:space="preserve">    7.1报价文件应用中文书写。</w:t>
      </w:r>
    </w:p>
    <w:p w:rsidR="007F489F" w:rsidRDefault="00FD5026">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F489F" w:rsidRDefault="00FD5026">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7F489F" w:rsidRDefault="00FD5026">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7F489F" w:rsidRDefault="00FD5026">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7F489F" w:rsidRDefault="00FD5026">
      <w:pPr>
        <w:spacing w:line="440" w:lineRule="exact"/>
        <w:rPr>
          <w:rFonts w:ascii="宋体" w:hAnsi="宋体"/>
          <w:sz w:val="24"/>
        </w:rPr>
      </w:pPr>
      <w:r>
        <w:rPr>
          <w:rFonts w:ascii="宋体" w:hAnsi="宋体" w:hint="eastAsia"/>
          <w:sz w:val="24"/>
        </w:rPr>
        <w:t>8. 报价文件的组成</w:t>
      </w:r>
    </w:p>
    <w:p w:rsidR="007F489F" w:rsidRDefault="00FD5026">
      <w:pPr>
        <w:spacing w:line="440" w:lineRule="exact"/>
        <w:rPr>
          <w:rFonts w:ascii="宋体" w:hAnsi="宋体"/>
          <w:sz w:val="24"/>
        </w:rPr>
      </w:pPr>
      <w:r>
        <w:rPr>
          <w:rFonts w:ascii="宋体" w:hAnsi="宋体" w:hint="eastAsia"/>
          <w:sz w:val="24"/>
        </w:rPr>
        <w:t xml:space="preserve">    8.1报价文件应包括下列部分：</w:t>
      </w:r>
    </w:p>
    <w:p w:rsidR="007F489F" w:rsidRDefault="00FD5026">
      <w:pPr>
        <w:spacing w:line="440" w:lineRule="exact"/>
        <w:ind w:firstLineChars="200" w:firstLine="480"/>
        <w:rPr>
          <w:rFonts w:ascii="宋体" w:hAnsi="宋体"/>
          <w:sz w:val="24"/>
        </w:rPr>
      </w:pPr>
      <w:r>
        <w:rPr>
          <w:rFonts w:ascii="宋体" w:hAnsi="宋体" w:hint="eastAsia"/>
          <w:sz w:val="24"/>
        </w:rPr>
        <w:t>(1)报价书</w:t>
      </w:r>
    </w:p>
    <w:p w:rsidR="007F489F" w:rsidRDefault="00FD5026">
      <w:pPr>
        <w:spacing w:line="420" w:lineRule="exact"/>
        <w:ind w:firstLineChars="200" w:firstLine="480"/>
        <w:rPr>
          <w:rFonts w:ascii="宋体" w:hAnsi="宋体"/>
          <w:bCs/>
          <w:sz w:val="24"/>
        </w:rPr>
      </w:pPr>
      <w:r>
        <w:rPr>
          <w:rFonts w:ascii="宋体" w:hAnsi="宋体" w:hint="eastAsia"/>
          <w:bCs/>
          <w:sz w:val="24"/>
        </w:rPr>
        <w:t>(2)报价一览表</w:t>
      </w:r>
    </w:p>
    <w:p w:rsidR="007F489F" w:rsidRDefault="00FD5026">
      <w:pPr>
        <w:spacing w:line="420" w:lineRule="exact"/>
        <w:ind w:firstLineChars="200" w:firstLine="480"/>
        <w:rPr>
          <w:rFonts w:ascii="宋体" w:hAnsi="宋体"/>
          <w:bCs/>
          <w:sz w:val="24"/>
        </w:rPr>
      </w:pPr>
      <w:r>
        <w:rPr>
          <w:rFonts w:ascii="宋体" w:hAnsi="宋体" w:hint="eastAsia"/>
          <w:bCs/>
          <w:sz w:val="24"/>
        </w:rPr>
        <w:t>(3)详细报价书</w:t>
      </w:r>
    </w:p>
    <w:p w:rsidR="007F489F" w:rsidRDefault="00FD5026">
      <w:pPr>
        <w:spacing w:line="420" w:lineRule="exact"/>
        <w:ind w:firstLineChars="200" w:firstLine="480"/>
        <w:rPr>
          <w:rFonts w:ascii="宋体" w:hAnsi="宋体"/>
          <w:bCs/>
          <w:sz w:val="24"/>
        </w:rPr>
      </w:pPr>
      <w:r>
        <w:rPr>
          <w:rFonts w:ascii="宋体" w:hAnsi="宋体" w:hint="eastAsia"/>
          <w:bCs/>
          <w:sz w:val="24"/>
        </w:rPr>
        <w:t>(4)技术和商务偏离表</w:t>
      </w:r>
    </w:p>
    <w:p w:rsidR="007F489F" w:rsidRDefault="00FD5026">
      <w:pPr>
        <w:spacing w:line="420" w:lineRule="exact"/>
        <w:ind w:firstLineChars="200" w:firstLine="480"/>
        <w:rPr>
          <w:rFonts w:ascii="宋体" w:hAnsi="宋体"/>
          <w:bCs/>
          <w:sz w:val="24"/>
        </w:rPr>
      </w:pPr>
      <w:r>
        <w:rPr>
          <w:rFonts w:ascii="宋体" w:hAnsi="宋体" w:hint="eastAsia"/>
          <w:bCs/>
          <w:sz w:val="24"/>
        </w:rPr>
        <w:t>(5)报价人的资格证明文件</w:t>
      </w:r>
    </w:p>
    <w:p w:rsidR="007F489F" w:rsidRDefault="00FD5026">
      <w:pPr>
        <w:spacing w:line="420" w:lineRule="exact"/>
        <w:ind w:firstLineChars="200" w:firstLine="480"/>
        <w:rPr>
          <w:rFonts w:ascii="宋体" w:hAnsi="宋体"/>
          <w:bCs/>
          <w:sz w:val="24"/>
        </w:rPr>
      </w:pPr>
      <w:r>
        <w:rPr>
          <w:rFonts w:ascii="宋体" w:hAnsi="宋体" w:hint="eastAsia"/>
          <w:bCs/>
          <w:sz w:val="24"/>
        </w:rPr>
        <w:t>(6)报价人应交的其它资料</w:t>
      </w:r>
    </w:p>
    <w:p w:rsidR="007F489F" w:rsidRDefault="00FD5026">
      <w:pPr>
        <w:spacing w:line="440" w:lineRule="exact"/>
        <w:rPr>
          <w:rFonts w:ascii="宋体" w:hAnsi="宋体"/>
          <w:sz w:val="24"/>
        </w:rPr>
      </w:pPr>
      <w:r>
        <w:rPr>
          <w:rFonts w:ascii="宋体" w:hAnsi="宋体" w:hint="eastAsia"/>
          <w:sz w:val="24"/>
        </w:rPr>
        <w:t>9. 报价有效期</w:t>
      </w:r>
    </w:p>
    <w:p w:rsidR="007F489F" w:rsidRDefault="00FD5026">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7F489F" w:rsidRDefault="007F489F">
      <w:pPr>
        <w:spacing w:line="440" w:lineRule="exact"/>
        <w:ind w:firstLine="480"/>
        <w:rPr>
          <w:rFonts w:ascii="宋体" w:hAnsi="宋体"/>
          <w:sz w:val="24"/>
        </w:rPr>
      </w:pPr>
    </w:p>
    <w:p w:rsidR="007F489F" w:rsidRDefault="007F489F">
      <w:pPr>
        <w:spacing w:line="440" w:lineRule="exact"/>
        <w:rPr>
          <w:rFonts w:ascii="宋体" w:hAnsi="宋体"/>
          <w:sz w:val="24"/>
        </w:rPr>
      </w:pPr>
    </w:p>
    <w:p w:rsidR="007F489F" w:rsidRDefault="00FD5026">
      <w:pPr>
        <w:spacing w:line="440" w:lineRule="exact"/>
        <w:jc w:val="center"/>
        <w:rPr>
          <w:rFonts w:ascii="宋体" w:hAnsi="宋体"/>
          <w:b/>
          <w:bCs/>
          <w:sz w:val="24"/>
        </w:rPr>
      </w:pPr>
      <w:r>
        <w:rPr>
          <w:rFonts w:ascii="宋体" w:hAnsi="宋体" w:hint="eastAsia"/>
          <w:b/>
          <w:bCs/>
          <w:sz w:val="24"/>
        </w:rPr>
        <w:t>D  报价文件的格式与递交</w:t>
      </w:r>
    </w:p>
    <w:p w:rsidR="007F489F" w:rsidRDefault="007F489F">
      <w:pPr>
        <w:spacing w:line="440" w:lineRule="exact"/>
        <w:rPr>
          <w:rFonts w:ascii="宋体" w:hAnsi="宋体"/>
          <w:sz w:val="24"/>
        </w:rPr>
      </w:pPr>
    </w:p>
    <w:p w:rsidR="007F489F" w:rsidRDefault="00FD5026">
      <w:pPr>
        <w:spacing w:line="440" w:lineRule="exact"/>
        <w:rPr>
          <w:rFonts w:ascii="宋体" w:hAnsi="宋体"/>
          <w:sz w:val="24"/>
        </w:rPr>
      </w:pPr>
      <w:r>
        <w:rPr>
          <w:rFonts w:ascii="宋体" w:hAnsi="宋体" w:hint="eastAsia"/>
          <w:sz w:val="24"/>
        </w:rPr>
        <w:t>11. 报价文件的格式</w:t>
      </w:r>
    </w:p>
    <w:p w:rsidR="007F489F" w:rsidRDefault="00FD5026">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7F489F" w:rsidRDefault="00FD5026">
      <w:pPr>
        <w:spacing w:line="440" w:lineRule="exact"/>
        <w:rPr>
          <w:rFonts w:ascii="宋体" w:hAnsi="宋体"/>
          <w:sz w:val="24"/>
        </w:rPr>
      </w:pPr>
      <w:r>
        <w:rPr>
          <w:rFonts w:ascii="宋体" w:hAnsi="宋体" w:hint="eastAsia"/>
          <w:sz w:val="24"/>
        </w:rPr>
        <w:t xml:space="preserve">    11.2报价文件应由报价人授权代表签字并加盖公章。</w:t>
      </w:r>
    </w:p>
    <w:p w:rsidR="007F489F" w:rsidRDefault="00FD5026">
      <w:pPr>
        <w:spacing w:line="440" w:lineRule="exact"/>
        <w:rPr>
          <w:rFonts w:ascii="宋体" w:hAnsi="宋体"/>
          <w:sz w:val="24"/>
        </w:rPr>
      </w:pPr>
      <w:r>
        <w:rPr>
          <w:rFonts w:ascii="宋体" w:hAnsi="宋体" w:hint="eastAsia"/>
          <w:sz w:val="24"/>
        </w:rPr>
        <w:t xml:space="preserve">    11.3报价使用货币为人民币。</w:t>
      </w:r>
    </w:p>
    <w:p w:rsidR="007F489F" w:rsidRDefault="00FD5026">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7F489F" w:rsidRDefault="00FD5026">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7F489F" w:rsidRDefault="00FD5026">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7F489F" w:rsidRDefault="00FD5026">
      <w:pPr>
        <w:spacing w:line="440" w:lineRule="exact"/>
        <w:rPr>
          <w:rFonts w:ascii="宋体" w:hAnsi="宋体"/>
          <w:sz w:val="24"/>
        </w:rPr>
      </w:pPr>
      <w:r>
        <w:rPr>
          <w:rFonts w:ascii="宋体" w:hAnsi="宋体" w:hint="eastAsia"/>
          <w:sz w:val="24"/>
        </w:rPr>
        <w:t>12. 报价文件的递交</w:t>
      </w:r>
    </w:p>
    <w:p w:rsidR="007F489F" w:rsidRDefault="00FD5026">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7F489F" w:rsidRDefault="00FD5026">
      <w:pPr>
        <w:spacing w:line="440" w:lineRule="exact"/>
        <w:rPr>
          <w:rFonts w:ascii="宋体" w:hAnsi="宋体"/>
          <w:sz w:val="24"/>
        </w:rPr>
      </w:pPr>
      <w:r>
        <w:rPr>
          <w:rFonts w:ascii="宋体" w:hAnsi="宋体" w:hint="eastAsia"/>
          <w:sz w:val="24"/>
        </w:rPr>
        <w:t xml:space="preserve">    12.2报价文件可以邮寄或派人送达，传真件不被接受。</w:t>
      </w:r>
    </w:p>
    <w:p w:rsidR="007F489F" w:rsidRDefault="00FD5026">
      <w:pPr>
        <w:spacing w:line="440" w:lineRule="exact"/>
        <w:rPr>
          <w:rFonts w:ascii="宋体" w:hAnsi="宋体"/>
          <w:sz w:val="24"/>
        </w:rPr>
      </w:pPr>
      <w:r>
        <w:rPr>
          <w:rFonts w:ascii="宋体" w:hAnsi="宋体" w:hint="eastAsia"/>
          <w:sz w:val="24"/>
        </w:rPr>
        <w:t xml:space="preserve">    12.3报价人提交的文件将给予保密，但不退回。</w:t>
      </w:r>
    </w:p>
    <w:p w:rsidR="007F489F" w:rsidRDefault="007F489F">
      <w:pPr>
        <w:spacing w:line="440" w:lineRule="exact"/>
        <w:rPr>
          <w:rFonts w:ascii="宋体" w:hAnsi="宋体"/>
          <w:sz w:val="24"/>
        </w:rPr>
      </w:pPr>
    </w:p>
    <w:p w:rsidR="007F489F" w:rsidRDefault="00FD5026">
      <w:pPr>
        <w:spacing w:line="440" w:lineRule="exact"/>
        <w:jc w:val="center"/>
        <w:rPr>
          <w:rFonts w:ascii="宋体" w:hAnsi="宋体"/>
          <w:b/>
          <w:bCs/>
          <w:sz w:val="24"/>
        </w:rPr>
      </w:pPr>
      <w:r>
        <w:rPr>
          <w:rFonts w:ascii="宋体" w:hAnsi="宋体" w:hint="eastAsia"/>
          <w:b/>
          <w:bCs/>
          <w:sz w:val="24"/>
        </w:rPr>
        <w:t>E  报价文件的评估和比较</w:t>
      </w:r>
    </w:p>
    <w:p w:rsidR="007F489F" w:rsidRDefault="007F489F">
      <w:pPr>
        <w:spacing w:line="440" w:lineRule="exact"/>
        <w:rPr>
          <w:rFonts w:ascii="宋体" w:hAnsi="宋体"/>
          <w:sz w:val="24"/>
        </w:rPr>
      </w:pPr>
    </w:p>
    <w:p w:rsidR="007F489F" w:rsidRDefault="00FD5026">
      <w:pPr>
        <w:spacing w:line="440" w:lineRule="exact"/>
        <w:rPr>
          <w:rFonts w:ascii="宋体" w:hAnsi="宋体"/>
          <w:sz w:val="24"/>
        </w:rPr>
      </w:pPr>
      <w:r>
        <w:rPr>
          <w:rFonts w:ascii="宋体" w:hAnsi="宋体" w:hint="eastAsia"/>
          <w:sz w:val="24"/>
        </w:rPr>
        <w:t>13．评议时间</w:t>
      </w:r>
    </w:p>
    <w:p w:rsidR="007F489F" w:rsidRDefault="00FD5026">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7F489F" w:rsidRDefault="00FD5026">
      <w:pPr>
        <w:spacing w:line="440" w:lineRule="exact"/>
        <w:rPr>
          <w:rFonts w:ascii="宋体" w:hAnsi="宋体"/>
          <w:sz w:val="24"/>
        </w:rPr>
      </w:pPr>
      <w:r>
        <w:rPr>
          <w:rFonts w:ascii="宋体" w:hAnsi="宋体" w:hint="eastAsia"/>
          <w:sz w:val="24"/>
        </w:rPr>
        <w:t>14．评审委员会</w:t>
      </w:r>
    </w:p>
    <w:p w:rsidR="007F489F" w:rsidRDefault="00FD5026">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7F489F" w:rsidRDefault="00FD5026">
      <w:pPr>
        <w:spacing w:line="440" w:lineRule="exact"/>
        <w:rPr>
          <w:rFonts w:ascii="宋体" w:hAnsi="宋体"/>
          <w:sz w:val="24"/>
        </w:rPr>
      </w:pPr>
      <w:r>
        <w:rPr>
          <w:rFonts w:ascii="宋体" w:hAnsi="宋体" w:hint="eastAsia"/>
          <w:sz w:val="24"/>
        </w:rPr>
        <w:t>15. 对报价文件的审查和响应性的确定</w:t>
      </w:r>
    </w:p>
    <w:p w:rsidR="007F489F" w:rsidRDefault="00FD5026">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7F489F" w:rsidRDefault="00FD5026">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7F489F" w:rsidRDefault="00FD5026">
      <w:pPr>
        <w:spacing w:line="440" w:lineRule="exact"/>
        <w:rPr>
          <w:rFonts w:ascii="宋体" w:hAnsi="宋体"/>
          <w:sz w:val="24"/>
        </w:rPr>
      </w:pPr>
      <w:r>
        <w:rPr>
          <w:rFonts w:ascii="宋体" w:hAnsi="宋体" w:hint="eastAsia"/>
          <w:sz w:val="24"/>
        </w:rPr>
        <w:t>16．评估原则及方法</w:t>
      </w:r>
    </w:p>
    <w:p w:rsidR="007F489F" w:rsidRDefault="00FD5026">
      <w:pPr>
        <w:spacing w:line="440" w:lineRule="exact"/>
        <w:rPr>
          <w:rFonts w:ascii="宋体" w:hAnsi="宋体"/>
          <w:sz w:val="24"/>
        </w:rPr>
      </w:pPr>
      <w:r>
        <w:rPr>
          <w:rFonts w:ascii="宋体" w:hAnsi="宋体" w:hint="eastAsia"/>
          <w:sz w:val="24"/>
        </w:rPr>
        <w:t xml:space="preserve">    16.1对所有报价人的评估，都采用相同的程序和标准。</w:t>
      </w:r>
    </w:p>
    <w:p w:rsidR="007F489F" w:rsidRDefault="00FD5026">
      <w:pPr>
        <w:spacing w:line="440" w:lineRule="exact"/>
        <w:rPr>
          <w:rFonts w:ascii="宋体" w:hAnsi="宋体"/>
          <w:sz w:val="24"/>
        </w:rPr>
      </w:pPr>
      <w:r>
        <w:rPr>
          <w:rFonts w:ascii="宋体" w:hAnsi="宋体" w:hint="eastAsia"/>
          <w:sz w:val="24"/>
        </w:rPr>
        <w:t xml:space="preserve">    16.2评议过程将严格按照比选文件的要求和条件进行。</w:t>
      </w:r>
    </w:p>
    <w:p w:rsidR="007F489F" w:rsidRDefault="00FD5026">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7F489F" w:rsidRDefault="007F489F">
      <w:pPr>
        <w:spacing w:line="440" w:lineRule="exact"/>
        <w:jc w:val="center"/>
        <w:rPr>
          <w:rFonts w:ascii="宋体" w:hAnsi="宋体"/>
          <w:b/>
          <w:bCs/>
          <w:sz w:val="24"/>
        </w:rPr>
      </w:pPr>
    </w:p>
    <w:p w:rsidR="007F489F" w:rsidRDefault="00FD5026">
      <w:pPr>
        <w:spacing w:line="440" w:lineRule="exact"/>
        <w:jc w:val="center"/>
        <w:rPr>
          <w:rFonts w:ascii="宋体" w:hAnsi="宋体"/>
          <w:b/>
          <w:bCs/>
          <w:sz w:val="24"/>
        </w:rPr>
      </w:pPr>
      <w:r>
        <w:rPr>
          <w:rFonts w:ascii="宋体" w:hAnsi="宋体" w:hint="eastAsia"/>
          <w:b/>
          <w:bCs/>
          <w:sz w:val="24"/>
        </w:rPr>
        <w:t>F  授予合同</w:t>
      </w:r>
    </w:p>
    <w:p w:rsidR="007F489F" w:rsidRDefault="007F489F">
      <w:pPr>
        <w:spacing w:line="440" w:lineRule="exact"/>
        <w:rPr>
          <w:rFonts w:ascii="宋体" w:hAnsi="宋体"/>
          <w:sz w:val="24"/>
        </w:rPr>
      </w:pPr>
    </w:p>
    <w:p w:rsidR="007F489F" w:rsidRDefault="00FD5026">
      <w:pPr>
        <w:spacing w:line="440" w:lineRule="exact"/>
        <w:rPr>
          <w:rFonts w:ascii="宋体" w:hAnsi="宋体"/>
          <w:sz w:val="24"/>
        </w:rPr>
      </w:pPr>
      <w:r>
        <w:rPr>
          <w:rFonts w:ascii="宋体" w:hAnsi="宋体" w:hint="eastAsia"/>
          <w:sz w:val="24"/>
        </w:rPr>
        <w:t>17. 授予合同的准则</w:t>
      </w:r>
    </w:p>
    <w:p w:rsidR="007F489F" w:rsidRDefault="00FD5026">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7F489F" w:rsidRDefault="00FD5026">
      <w:pPr>
        <w:spacing w:line="440" w:lineRule="exact"/>
        <w:ind w:firstLine="468"/>
        <w:rPr>
          <w:rFonts w:ascii="宋体" w:hAnsi="宋体"/>
          <w:sz w:val="24"/>
        </w:rPr>
      </w:pPr>
      <w:r>
        <w:rPr>
          <w:rFonts w:ascii="宋体" w:hAnsi="宋体" w:hint="eastAsia"/>
          <w:sz w:val="24"/>
        </w:rPr>
        <w:t>17.2 最低报价不是被授予合同的保证。</w:t>
      </w:r>
    </w:p>
    <w:p w:rsidR="007F489F" w:rsidRDefault="00FD5026">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7F489F" w:rsidRDefault="00FD5026">
      <w:pPr>
        <w:spacing w:line="440" w:lineRule="exact"/>
        <w:rPr>
          <w:rFonts w:ascii="宋体" w:hAnsi="宋体"/>
          <w:sz w:val="24"/>
        </w:rPr>
      </w:pPr>
      <w:r>
        <w:rPr>
          <w:rFonts w:ascii="宋体" w:hAnsi="宋体" w:hint="eastAsia"/>
          <w:sz w:val="24"/>
        </w:rPr>
        <w:t>18. 结果通知</w:t>
      </w:r>
    </w:p>
    <w:p w:rsidR="007F489F" w:rsidRDefault="00FD5026">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7F489F" w:rsidRDefault="00FD5026">
      <w:pPr>
        <w:spacing w:line="440" w:lineRule="exact"/>
        <w:rPr>
          <w:rFonts w:ascii="宋体" w:hAnsi="宋体"/>
          <w:sz w:val="24"/>
        </w:rPr>
      </w:pPr>
      <w:r>
        <w:rPr>
          <w:rFonts w:ascii="宋体" w:hAnsi="宋体" w:hint="eastAsia"/>
          <w:sz w:val="24"/>
        </w:rPr>
        <w:t>19．签订合同</w:t>
      </w:r>
    </w:p>
    <w:p w:rsidR="007F489F" w:rsidRDefault="00FD5026">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7F489F" w:rsidRDefault="00FD5026">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7F489F" w:rsidRDefault="00FD5026">
      <w:pPr>
        <w:widowControl/>
        <w:jc w:val="left"/>
        <w:rPr>
          <w:rFonts w:ascii="宋体" w:hAnsi="宋体"/>
          <w:sz w:val="24"/>
        </w:rPr>
      </w:pPr>
      <w:r>
        <w:rPr>
          <w:rFonts w:ascii="宋体" w:hAnsi="宋体" w:hint="eastAsia"/>
          <w:sz w:val="24"/>
        </w:rPr>
        <w:br w:type="page"/>
      </w:r>
    </w:p>
    <w:p w:rsidR="007F489F" w:rsidRDefault="00FD5026">
      <w:pPr>
        <w:jc w:val="center"/>
        <w:rPr>
          <w:b/>
          <w:bCs/>
          <w:sz w:val="36"/>
        </w:rPr>
      </w:pPr>
      <w:r>
        <w:rPr>
          <w:rFonts w:hint="eastAsia"/>
          <w:b/>
          <w:bCs/>
          <w:sz w:val="36"/>
        </w:rPr>
        <w:lastRenderedPageBreak/>
        <w:t>第三部分比选内容及要求</w:t>
      </w:r>
    </w:p>
    <w:p w:rsidR="007F489F" w:rsidRDefault="007F489F">
      <w:pPr>
        <w:pStyle w:val="a6"/>
        <w:snapToGrid w:val="0"/>
        <w:spacing w:line="420" w:lineRule="exact"/>
        <w:jc w:val="center"/>
        <w:rPr>
          <w:b/>
          <w:bCs/>
          <w:sz w:val="24"/>
          <w:szCs w:val="24"/>
        </w:rPr>
      </w:pPr>
    </w:p>
    <w:p w:rsidR="007F489F" w:rsidRDefault="00FD5026">
      <w:pPr>
        <w:numPr>
          <w:ilvl w:val="0"/>
          <w:numId w:val="2"/>
        </w:numPr>
        <w:rPr>
          <w:b/>
          <w:sz w:val="24"/>
        </w:rPr>
      </w:pPr>
      <w:r>
        <w:rPr>
          <w:rFonts w:hint="eastAsia"/>
          <w:b/>
          <w:sz w:val="24"/>
        </w:rPr>
        <w:t>项目概况</w:t>
      </w:r>
    </w:p>
    <w:p w:rsidR="007F489F" w:rsidRDefault="00FD5026">
      <w:pPr>
        <w:snapToGrid w:val="0"/>
        <w:spacing w:line="300" w:lineRule="auto"/>
        <w:ind w:firstLineChars="200" w:firstLine="480"/>
        <w:rPr>
          <w:rFonts w:ascii="宋体" w:hAnsi="宋体" w:cs="宋体"/>
          <w:sz w:val="24"/>
        </w:rPr>
      </w:pPr>
      <w:r>
        <w:rPr>
          <w:rFonts w:ascii="宋体" w:hAnsi="宋体" w:cs="宋体" w:hint="eastAsia"/>
          <w:sz w:val="24"/>
        </w:rPr>
        <w:t>为适应市场和业务发展需要，借助“</w:t>
      </w:r>
      <w:r>
        <w:rPr>
          <w:rFonts w:ascii="宋体" w:hAnsi="宋体" w:cs="宋体" w:hint="eastAsia"/>
          <w:sz w:val="24"/>
          <w:u w:val="single"/>
        </w:rPr>
        <w:t>美的</w:t>
      </w:r>
      <w:r>
        <w:rPr>
          <w:rFonts w:ascii="宋体" w:hAnsi="宋体" w:cs="宋体" w:hint="eastAsia"/>
          <w:sz w:val="24"/>
        </w:rPr>
        <w:t>”品牌影响力提升我司市场竞争力，我司拟新增</w:t>
      </w:r>
      <w:r>
        <w:rPr>
          <w:rFonts w:ascii="宋体" w:hAnsi="宋体" w:cs="宋体" w:hint="eastAsia"/>
          <w:sz w:val="24"/>
          <w:u w:val="single"/>
        </w:rPr>
        <w:t>美的</w:t>
      </w:r>
      <w:r>
        <w:rPr>
          <w:rFonts w:ascii="宋体" w:hAnsi="宋体" w:cs="宋体" w:hint="eastAsia"/>
          <w:sz w:val="24"/>
        </w:rPr>
        <w:t>设备以及产品的销售业务，将</w:t>
      </w:r>
      <w:r>
        <w:rPr>
          <w:rFonts w:ascii="宋体" w:hAnsi="宋体" w:hint="eastAsia"/>
          <w:sz w:val="24"/>
        </w:rPr>
        <w:t>对</w:t>
      </w:r>
      <w:r>
        <w:rPr>
          <w:rFonts w:ascii="宋体" w:hAnsi="宋体" w:cs="宋体" w:hint="eastAsia"/>
          <w:sz w:val="24"/>
        </w:rPr>
        <w:t>电视商城代销</w:t>
      </w:r>
      <w:r>
        <w:rPr>
          <w:rFonts w:ascii="宋体" w:hAnsi="宋体" w:cs="宋体" w:hint="eastAsia"/>
          <w:sz w:val="24"/>
          <w:u w:val="single"/>
        </w:rPr>
        <w:t>美的</w:t>
      </w:r>
      <w:r>
        <w:rPr>
          <w:rFonts w:ascii="宋体" w:hAnsi="宋体" w:cs="宋体" w:hint="eastAsia"/>
          <w:sz w:val="24"/>
        </w:rPr>
        <w:t>设备及产品的代理商进行比选。要求报价人根据比选文件负责产品在大泉州行政区域进行供货配送。本次采用最低价中选法。</w:t>
      </w:r>
      <w:r>
        <w:rPr>
          <w:rFonts w:ascii="宋体" w:hAnsi="宋体" w:hint="eastAsia"/>
          <w:b/>
          <w:bCs/>
          <w:sz w:val="24"/>
        </w:rPr>
        <w:t>规格参数详见报价表。</w:t>
      </w:r>
    </w:p>
    <w:p w:rsidR="007F489F" w:rsidRDefault="00FD5026">
      <w:pPr>
        <w:numPr>
          <w:ilvl w:val="0"/>
          <w:numId w:val="2"/>
        </w:numPr>
        <w:rPr>
          <w:b/>
          <w:sz w:val="24"/>
        </w:rPr>
      </w:pPr>
      <w:r>
        <w:rPr>
          <w:rFonts w:hint="eastAsia"/>
          <w:b/>
          <w:sz w:val="24"/>
        </w:rPr>
        <w:t>具体要求</w:t>
      </w:r>
    </w:p>
    <w:p w:rsidR="007F489F" w:rsidRDefault="00FD5026">
      <w:pPr>
        <w:pStyle w:val="a6"/>
        <w:tabs>
          <w:tab w:val="left" w:pos="1843"/>
        </w:tabs>
        <w:adjustRightInd w:val="0"/>
        <w:snapToGrid w:val="0"/>
        <w:spacing w:line="400" w:lineRule="exact"/>
        <w:rPr>
          <w:rFonts w:hAnsi="宋体" w:cs="宋体"/>
          <w:sz w:val="24"/>
        </w:rPr>
      </w:pPr>
      <w:r>
        <w:rPr>
          <w:rFonts w:hAnsi="宋体" w:hint="eastAsia"/>
          <w:sz w:val="24"/>
        </w:rPr>
        <w:t>1.报价方应</w:t>
      </w:r>
      <w:r>
        <w:rPr>
          <w:rFonts w:hAnsi="宋体" w:hint="eastAsia"/>
          <w:sz w:val="24"/>
          <w:shd w:val="clear" w:color="auto" w:fill="FFFFFF"/>
        </w:rPr>
        <w:t>具备在中华人民共和国境内正式注册并具有有效独立法人资格，</w:t>
      </w:r>
      <w:r>
        <w:rPr>
          <w:rFonts w:hAnsi="宋体" w:cs="宋体" w:hint="eastAsia"/>
          <w:sz w:val="24"/>
        </w:rPr>
        <w:t>注册资本不少于</w:t>
      </w:r>
      <w:r>
        <w:rPr>
          <w:rFonts w:hAnsi="宋体" w:cs="宋体" w:hint="eastAsia"/>
          <w:sz w:val="24"/>
          <w:u w:val="single"/>
        </w:rPr>
        <w:t>200</w:t>
      </w:r>
      <w:r>
        <w:rPr>
          <w:rFonts w:hAnsi="宋体" w:cs="宋体" w:hint="eastAsia"/>
          <w:sz w:val="24"/>
        </w:rPr>
        <w:t>万元，</w:t>
      </w:r>
      <w:r>
        <w:rPr>
          <w:rFonts w:hAnsi="宋体" w:hint="eastAsia"/>
          <w:sz w:val="24"/>
          <w:shd w:val="clear" w:color="auto" w:fill="FFFFFF"/>
        </w:rPr>
        <w:t>且</w:t>
      </w:r>
      <w:r>
        <w:rPr>
          <w:rFonts w:hAnsi="宋体" w:cs="宋体" w:hint="eastAsia"/>
          <w:sz w:val="24"/>
        </w:rPr>
        <w:t>注册时间不少于</w:t>
      </w:r>
      <w:r>
        <w:rPr>
          <w:rFonts w:hAnsi="宋体" w:cs="宋体" w:hint="eastAsia"/>
          <w:sz w:val="24"/>
          <w:u w:val="single"/>
        </w:rPr>
        <w:t xml:space="preserve"> 1 </w:t>
      </w:r>
      <w:r>
        <w:rPr>
          <w:rFonts w:hAnsi="宋体" w:cs="宋体" w:hint="eastAsia"/>
          <w:sz w:val="24"/>
        </w:rPr>
        <w:t>年，并有能力提供询价货物及服务的国内企业</w:t>
      </w:r>
      <w:r>
        <w:rPr>
          <w:rFonts w:hAnsi="宋体" w:hint="eastAsia"/>
          <w:sz w:val="24"/>
          <w:shd w:val="clear" w:color="auto" w:fill="FFFFFF"/>
        </w:rPr>
        <w:t>；经营范围包括：销售家用电器或电器。</w:t>
      </w:r>
      <w:r>
        <w:rPr>
          <w:rFonts w:hAnsi="宋体" w:cs="宋体" w:hint="eastAsia"/>
          <w:sz w:val="24"/>
        </w:rPr>
        <w:t xml:space="preserve"> (报价人应在报价文件中提供合格有效的企业法人（单位负责人）营业执照副本和税务登记证复印件，或三证合一的营业执照副本复印件,并加盖报价人单位公章)。</w:t>
      </w:r>
    </w:p>
    <w:p w:rsidR="007F489F" w:rsidRDefault="00FD5026">
      <w:pPr>
        <w:spacing w:line="360" w:lineRule="auto"/>
        <w:rPr>
          <w:rFonts w:ascii="宋体" w:hAnsi="宋体"/>
          <w:sz w:val="24"/>
        </w:rPr>
      </w:pPr>
      <w:r>
        <w:rPr>
          <w:rFonts w:ascii="宋体" w:hAnsi="宋体" w:hint="eastAsia"/>
          <w:sz w:val="24"/>
        </w:rPr>
        <w:t>2. 报价方应为</w:t>
      </w:r>
      <w:r>
        <w:rPr>
          <w:rFonts w:ascii="宋体" w:hAnsi="宋体" w:hint="eastAsia"/>
          <w:sz w:val="24"/>
          <w:u w:val="single"/>
        </w:rPr>
        <w:t xml:space="preserve"> 美的 </w:t>
      </w:r>
      <w:r>
        <w:rPr>
          <w:rFonts w:hint="eastAsia"/>
          <w:sz w:val="24"/>
        </w:rPr>
        <w:t>公司或相关产品授权公司合作商，且拥有授权。</w:t>
      </w:r>
      <w:r>
        <w:rPr>
          <w:rFonts w:ascii="宋体" w:hAnsi="宋体" w:hint="eastAsia"/>
          <w:sz w:val="24"/>
        </w:rPr>
        <w:t>在报价时应承诺具有上述相关资质或提供相应的证明文件，若发现未具有上述资质，该报价为无效报价。</w:t>
      </w:r>
    </w:p>
    <w:p w:rsidR="007F489F" w:rsidRDefault="00FD5026">
      <w:pPr>
        <w:ind w:firstLineChars="200" w:firstLine="480"/>
        <w:rPr>
          <w:rFonts w:ascii="宋体" w:hAnsi="宋体"/>
          <w:sz w:val="24"/>
        </w:rPr>
      </w:pPr>
      <w:r>
        <w:rPr>
          <w:rFonts w:ascii="宋体" w:hAnsi="宋体" w:hint="eastAsia"/>
          <w:sz w:val="24"/>
        </w:rPr>
        <w:t xml:space="preserve">3. </w:t>
      </w:r>
      <w:r>
        <w:rPr>
          <w:rFonts w:ascii="宋体" w:hAnsi="宋体" w:hint="eastAsia"/>
          <w:color w:val="000000" w:themeColor="text1"/>
          <w:sz w:val="24"/>
        </w:rPr>
        <w:t>报价方</w:t>
      </w:r>
      <w:r>
        <w:rPr>
          <w:rFonts w:asciiTheme="minorEastAsia" w:hAnsiTheme="minorEastAsia" w:cs="宋体" w:hint="eastAsia"/>
          <w:color w:val="000000" w:themeColor="text1"/>
          <w:kern w:val="0"/>
          <w:sz w:val="24"/>
        </w:rPr>
        <w:t>指派的电器运输、安装的人员必须是经过专业培训、安全教育的安装、运输人员。</w:t>
      </w:r>
    </w:p>
    <w:p w:rsidR="007F489F" w:rsidRDefault="00FD5026">
      <w:pPr>
        <w:spacing w:line="360" w:lineRule="auto"/>
        <w:ind w:firstLine="480"/>
        <w:rPr>
          <w:rFonts w:ascii="宋体" w:hAnsi="宋体"/>
          <w:sz w:val="24"/>
        </w:rPr>
      </w:pPr>
      <w:r>
        <w:rPr>
          <w:rFonts w:ascii="宋体" w:hAnsi="宋体" w:hint="eastAsia"/>
          <w:sz w:val="24"/>
        </w:rPr>
        <w:t>4.报价方从接到我司订单信息起市区3天，乡镇5天内将商品免费配送至我司下单的指定地址。</w:t>
      </w:r>
    </w:p>
    <w:p w:rsidR="007F489F" w:rsidRDefault="00FD5026">
      <w:pPr>
        <w:spacing w:line="360" w:lineRule="auto"/>
        <w:ind w:firstLine="480"/>
        <w:rPr>
          <w:sz w:val="24"/>
        </w:rPr>
      </w:pPr>
      <w:r>
        <w:rPr>
          <w:rFonts w:ascii="宋体" w:hAnsi="宋体" w:hint="eastAsia"/>
          <w:sz w:val="24"/>
        </w:rPr>
        <w:t>5.</w:t>
      </w:r>
      <w:r>
        <w:rPr>
          <w:rFonts w:hint="eastAsia"/>
          <w:sz w:val="24"/>
        </w:rPr>
        <w:t>团队要求：报价方应具备项目完整的采购、供应、财务对接和售后支撑团队。</w:t>
      </w:r>
    </w:p>
    <w:p w:rsidR="007F489F" w:rsidRDefault="00FD5026">
      <w:pPr>
        <w:ind w:firstLineChars="200" w:firstLine="480"/>
        <w:rPr>
          <w:sz w:val="24"/>
        </w:rPr>
      </w:pPr>
      <w:r>
        <w:rPr>
          <w:rFonts w:hint="eastAsia"/>
          <w:sz w:val="24"/>
        </w:rPr>
        <w:t>6.</w:t>
      </w:r>
      <w:r>
        <w:rPr>
          <w:rFonts w:hint="eastAsia"/>
          <w:sz w:val="24"/>
        </w:rPr>
        <w:t>保价要求：报价方应具备</w:t>
      </w:r>
      <w:r>
        <w:rPr>
          <w:rFonts w:hint="eastAsia"/>
          <w:sz w:val="24"/>
          <w:u w:val="single"/>
        </w:rPr>
        <w:t>美的</w:t>
      </w:r>
      <w:r>
        <w:rPr>
          <w:rFonts w:hint="eastAsia"/>
          <w:sz w:val="24"/>
          <w:u w:val="single"/>
        </w:rPr>
        <w:t xml:space="preserve"> </w:t>
      </w:r>
      <w:r>
        <w:rPr>
          <w:rFonts w:hint="eastAsia"/>
          <w:sz w:val="24"/>
        </w:rPr>
        <w:t>官方指导价同步调整，以及同步保价承诺。</w:t>
      </w:r>
    </w:p>
    <w:p w:rsidR="007F489F" w:rsidRDefault="00FD5026">
      <w:pPr>
        <w:ind w:firstLineChars="200" w:firstLine="480"/>
        <w:rPr>
          <w:sz w:val="24"/>
        </w:rPr>
      </w:pPr>
      <w:r>
        <w:rPr>
          <w:rFonts w:hint="eastAsia"/>
          <w:sz w:val="24"/>
        </w:rPr>
        <w:t>7.</w:t>
      </w:r>
      <w:r>
        <w:rPr>
          <w:rFonts w:hint="eastAsia"/>
          <w:sz w:val="24"/>
        </w:rPr>
        <w:t>样品机要求：负责提供营业厅样机上样、样机更新、尾货处理、产品备货、更换非人为耗损产品等问题。</w:t>
      </w:r>
    </w:p>
    <w:p w:rsidR="007F489F" w:rsidRDefault="00FD5026">
      <w:pPr>
        <w:ind w:firstLineChars="200" w:firstLine="480"/>
        <w:rPr>
          <w:sz w:val="24"/>
        </w:rPr>
      </w:pPr>
      <w:r>
        <w:rPr>
          <w:rFonts w:hint="eastAsia"/>
          <w:sz w:val="24"/>
        </w:rPr>
        <w:t>8.</w:t>
      </w:r>
      <w:r>
        <w:rPr>
          <w:rFonts w:hint="eastAsia"/>
          <w:sz w:val="24"/>
        </w:rPr>
        <w:t>培训要求：需要提供相关产品和业务的专业培训、陈列以及营销和售后服务支撑。</w:t>
      </w:r>
    </w:p>
    <w:p w:rsidR="007F489F" w:rsidRDefault="00FD5026">
      <w:pPr>
        <w:ind w:firstLineChars="200" w:firstLine="480"/>
        <w:rPr>
          <w:sz w:val="24"/>
        </w:rPr>
      </w:pPr>
      <w:r>
        <w:rPr>
          <w:rFonts w:hint="eastAsia"/>
          <w:sz w:val="24"/>
        </w:rPr>
        <w:t>9.</w:t>
      </w:r>
      <w:r>
        <w:rPr>
          <w:rFonts w:ascii="宋体" w:hAnsi="宋体" w:hint="eastAsia"/>
          <w:sz w:val="24"/>
        </w:rPr>
        <w:t>中选人需自行与福建广电网络集团股份有限公司泉州分公司下属12家县（市、区）分公司（鲤城、丰泽、洛江、台商、晋江、石狮、南安、惠安、安溪、永春、德化、泉港）签订合同并结算。</w:t>
      </w:r>
    </w:p>
    <w:p w:rsidR="007F489F" w:rsidRDefault="00FD5026">
      <w:pPr>
        <w:ind w:firstLineChars="200" w:firstLine="480"/>
        <w:rPr>
          <w:rFonts w:ascii="宋体" w:hAnsi="宋体"/>
          <w:sz w:val="24"/>
        </w:rPr>
      </w:pPr>
      <w:r>
        <w:rPr>
          <w:rFonts w:ascii="宋体" w:hAnsi="宋体" w:hint="eastAsia"/>
          <w:sz w:val="24"/>
        </w:rPr>
        <w:t>10.款项费用按月结算，双方对销售数据核对无误后，中选人必须按照我司的要求出具全额增值税专用发票。</w:t>
      </w:r>
    </w:p>
    <w:p w:rsidR="007F489F" w:rsidRDefault="007F489F">
      <w:pPr>
        <w:spacing w:line="360" w:lineRule="auto"/>
        <w:rPr>
          <w:b/>
          <w:color w:val="FF0000"/>
          <w:sz w:val="24"/>
        </w:rPr>
      </w:pPr>
    </w:p>
    <w:p w:rsidR="007F489F" w:rsidRDefault="007F489F">
      <w:pPr>
        <w:spacing w:line="360" w:lineRule="auto"/>
        <w:rPr>
          <w:b/>
          <w:color w:val="FF0000"/>
          <w:sz w:val="24"/>
        </w:rPr>
      </w:pPr>
    </w:p>
    <w:p w:rsidR="007F489F" w:rsidRDefault="007F489F">
      <w:pPr>
        <w:spacing w:line="360" w:lineRule="auto"/>
        <w:rPr>
          <w:b/>
          <w:color w:val="FF0000"/>
          <w:sz w:val="24"/>
        </w:rPr>
      </w:pPr>
    </w:p>
    <w:p w:rsidR="007F489F" w:rsidRDefault="00FD5026">
      <w:pPr>
        <w:rPr>
          <w:b/>
          <w:sz w:val="24"/>
        </w:rPr>
      </w:pPr>
      <w:r>
        <w:rPr>
          <w:rFonts w:hint="eastAsia"/>
          <w:b/>
          <w:sz w:val="24"/>
        </w:rPr>
        <w:lastRenderedPageBreak/>
        <w:t>四、比选货物需求一览表：</w:t>
      </w:r>
    </w:p>
    <w:tbl>
      <w:tblPr>
        <w:tblpPr w:leftFromText="180" w:rightFromText="180" w:vertAnchor="text" w:horzAnchor="page" w:tblpX="1865" w:tblpY="314"/>
        <w:tblOverlap w:val="neve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80"/>
        <w:gridCol w:w="3735"/>
        <w:gridCol w:w="2605"/>
      </w:tblGrid>
      <w:tr w:rsidR="007F489F">
        <w:trPr>
          <w:trHeight w:val="555"/>
        </w:trPr>
        <w:tc>
          <w:tcPr>
            <w:tcW w:w="2180" w:type="dxa"/>
            <w:shd w:val="clear" w:color="000000" w:fill="FFFFFF"/>
            <w:vAlign w:val="center"/>
          </w:tcPr>
          <w:p w:rsidR="007F489F" w:rsidRDefault="00FD5026">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品类</w:t>
            </w:r>
          </w:p>
        </w:tc>
        <w:tc>
          <w:tcPr>
            <w:tcW w:w="3735" w:type="dxa"/>
            <w:shd w:val="clear" w:color="000000" w:fill="FFFFFF"/>
            <w:vAlign w:val="center"/>
          </w:tcPr>
          <w:p w:rsidR="007F489F" w:rsidRDefault="00FD5026">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机型</w:t>
            </w:r>
          </w:p>
        </w:tc>
        <w:tc>
          <w:tcPr>
            <w:tcW w:w="2605" w:type="dxa"/>
            <w:shd w:val="clear" w:color="000000" w:fill="FFFFFF"/>
            <w:vAlign w:val="center"/>
          </w:tcPr>
          <w:p w:rsidR="007F489F" w:rsidRDefault="00FD5026">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最高单价限价</w:t>
            </w:r>
          </w:p>
        </w:tc>
      </w:tr>
      <w:tr w:rsidR="007F489F">
        <w:trPr>
          <w:trHeight w:val="300"/>
        </w:trPr>
        <w:tc>
          <w:tcPr>
            <w:tcW w:w="2180" w:type="dxa"/>
            <w:shd w:val="clear" w:color="000000" w:fill="FFFFFF"/>
            <w:vAlign w:val="bottom"/>
          </w:tcPr>
          <w:p w:rsidR="007F489F" w:rsidRDefault="00FD5026">
            <w:pPr>
              <w:widowControl/>
              <w:jc w:val="center"/>
              <w:rPr>
                <w:rFonts w:ascii="宋体" w:hAnsi="宋体" w:cs="宋体"/>
                <w:kern w:val="0"/>
                <w:sz w:val="20"/>
                <w:szCs w:val="20"/>
              </w:rPr>
            </w:pPr>
            <w:r>
              <w:rPr>
                <w:rFonts w:ascii="宋体" w:hAnsi="宋体" w:cs="宋体" w:hint="eastAsia"/>
                <w:kern w:val="0"/>
                <w:sz w:val="20"/>
                <w:szCs w:val="20"/>
              </w:rPr>
              <w:t>美的空调</w:t>
            </w:r>
          </w:p>
        </w:tc>
        <w:tc>
          <w:tcPr>
            <w:tcW w:w="3735" w:type="dxa"/>
            <w:shd w:val="clear" w:color="000000" w:fill="FFFFFF"/>
            <w:vAlign w:val="center"/>
          </w:tcPr>
          <w:p w:rsidR="007F489F" w:rsidRDefault="00FD5026">
            <w:pPr>
              <w:widowControl/>
              <w:jc w:val="center"/>
              <w:rPr>
                <w:rFonts w:ascii="新宋体" w:eastAsia="新宋体" w:hAnsi="新宋体" w:cs="宋体"/>
                <w:color w:val="000000"/>
                <w:kern w:val="0"/>
                <w:sz w:val="22"/>
                <w:szCs w:val="22"/>
              </w:rPr>
            </w:pPr>
            <w:r>
              <w:rPr>
                <w:rFonts w:ascii="新宋体" w:eastAsia="新宋体" w:hAnsi="新宋体" w:cs="宋体" w:hint="eastAsia"/>
                <w:color w:val="000000"/>
                <w:kern w:val="0"/>
                <w:sz w:val="22"/>
                <w:szCs w:val="22"/>
              </w:rPr>
              <w:t>KFR-26GW/BP2DN8Y-DH400(3)</w:t>
            </w:r>
          </w:p>
        </w:tc>
        <w:tc>
          <w:tcPr>
            <w:tcW w:w="2605" w:type="dxa"/>
            <w:shd w:val="clear" w:color="000000" w:fill="FFFFFF"/>
            <w:vAlign w:val="bottom"/>
          </w:tcPr>
          <w:p w:rsidR="007F489F" w:rsidRDefault="00FD5026">
            <w:pPr>
              <w:widowControl/>
              <w:jc w:val="center"/>
              <w:rPr>
                <w:rFonts w:ascii="新宋体" w:eastAsia="新宋体" w:hAnsi="新宋体" w:cs="宋体"/>
                <w:color w:val="000000"/>
                <w:kern w:val="0"/>
                <w:sz w:val="24"/>
              </w:rPr>
            </w:pPr>
            <w:r>
              <w:rPr>
                <w:rFonts w:ascii="新宋体" w:eastAsia="新宋体" w:hAnsi="新宋体" w:cs="宋体" w:hint="eastAsia"/>
                <w:color w:val="000000"/>
                <w:kern w:val="0"/>
                <w:sz w:val="24"/>
              </w:rPr>
              <w:t>1999</w:t>
            </w:r>
          </w:p>
        </w:tc>
      </w:tr>
      <w:tr w:rsidR="007F489F">
        <w:trPr>
          <w:trHeight w:val="300"/>
        </w:trPr>
        <w:tc>
          <w:tcPr>
            <w:tcW w:w="2180" w:type="dxa"/>
            <w:shd w:val="clear" w:color="auto" w:fill="auto"/>
          </w:tcPr>
          <w:p w:rsidR="007F489F" w:rsidRDefault="00FD5026">
            <w:pPr>
              <w:widowControl/>
              <w:jc w:val="center"/>
              <w:rPr>
                <w:rFonts w:ascii="宋体" w:hAnsi="宋体" w:cs="宋体"/>
                <w:kern w:val="0"/>
                <w:sz w:val="20"/>
                <w:szCs w:val="20"/>
              </w:rPr>
            </w:pPr>
            <w:r>
              <w:rPr>
                <w:rFonts w:ascii="宋体" w:hAnsi="宋体" w:cs="宋体" w:hint="eastAsia"/>
                <w:kern w:val="0"/>
                <w:sz w:val="20"/>
                <w:szCs w:val="20"/>
              </w:rPr>
              <w:t>美的空调</w:t>
            </w:r>
          </w:p>
        </w:tc>
        <w:tc>
          <w:tcPr>
            <w:tcW w:w="3735" w:type="dxa"/>
            <w:shd w:val="clear" w:color="auto" w:fill="auto"/>
            <w:vAlign w:val="center"/>
          </w:tcPr>
          <w:p w:rsidR="007F489F" w:rsidRDefault="00FD5026">
            <w:pPr>
              <w:widowControl/>
              <w:jc w:val="center"/>
              <w:rPr>
                <w:rFonts w:ascii="新宋体" w:eastAsia="新宋体" w:hAnsi="新宋体" w:cs="宋体"/>
                <w:color w:val="000000"/>
                <w:kern w:val="0"/>
                <w:sz w:val="22"/>
                <w:szCs w:val="22"/>
              </w:rPr>
            </w:pPr>
            <w:r>
              <w:rPr>
                <w:rFonts w:ascii="新宋体" w:eastAsia="新宋体" w:hAnsi="新宋体" w:cs="宋体" w:hint="eastAsia"/>
                <w:color w:val="000000"/>
                <w:kern w:val="0"/>
                <w:sz w:val="22"/>
                <w:szCs w:val="22"/>
              </w:rPr>
              <w:t>KFR-35GW/BP2DN8Y-DH400(3)</w:t>
            </w:r>
          </w:p>
        </w:tc>
        <w:tc>
          <w:tcPr>
            <w:tcW w:w="2605" w:type="dxa"/>
            <w:shd w:val="clear" w:color="auto" w:fill="auto"/>
            <w:vAlign w:val="bottom"/>
          </w:tcPr>
          <w:p w:rsidR="007F489F" w:rsidRDefault="00FD5026">
            <w:pPr>
              <w:widowControl/>
              <w:jc w:val="center"/>
              <w:rPr>
                <w:rFonts w:ascii="新宋体" w:eastAsia="新宋体" w:hAnsi="新宋体" w:cs="宋体"/>
                <w:color w:val="000000"/>
                <w:kern w:val="0"/>
                <w:sz w:val="24"/>
              </w:rPr>
            </w:pPr>
            <w:r>
              <w:rPr>
                <w:rFonts w:ascii="新宋体" w:eastAsia="新宋体" w:hAnsi="新宋体" w:cs="宋体" w:hint="eastAsia"/>
                <w:color w:val="000000"/>
                <w:kern w:val="0"/>
                <w:sz w:val="24"/>
              </w:rPr>
              <w:t>2199</w:t>
            </w:r>
          </w:p>
        </w:tc>
      </w:tr>
      <w:tr w:rsidR="007F489F">
        <w:trPr>
          <w:trHeight w:val="315"/>
        </w:trPr>
        <w:tc>
          <w:tcPr>
            <w:tcW w:w="2180" w:type="dxa"/>
            <w:shd w:val="clear" w:color="auto" w:fill="auto"/>
          </w:tcPr>
          <w:p w:rsidR="007F489F" w:rsidRDefault="00FD5026">
            <w:pPr>
              <w:widowControl/>
              <w:jc w:val="center"/>
              <w:rPr>
                <w:rFonts w:ascii="宋体" w:hAnsi="宋体" w:cs="宋体"/>
                <w:kern w:val="0"/>
                <w:sz w:val="20"/>
                <w:szCs w:val="20"/>
              </w:rPr>
            </w:pPr>
            <w:r>
              <w:rPr>
                <w:rFonts w:ascii="宋体" w:hAnsi="宋体" w:cs="宋体" w:hint="eastAsia"/>
                <w:kern w:val="0"/>
                <w:sz w:val="20"/>
                <w:szCs w:val="20"/>
              </w:rPr>
              <w:t>美的空调</w:t>
            </w:r>
          </w:p>
        </w:tc>
        <w:tc>
          <w:tcPr>
            <w:tcW w:w="3735" w:type="dxa"/>
            <w:shd w:val="clear" w:color="auto" w:fill="auto"/>
            <w:vAlign w:val="center"/>
          </w:tcPr>
          <w:p w:rsidR="007F489F" w:rsidRDefault="00FD5026">
            <w:pPr>
              <w:widowControl/>
              <w:jc w:val="center"/>
              <w:rPr>
                <w:rFonts w:ascii="新宋体" w:eastAsia="新宋体" w:hAnsi="新宋体" w:cs="宋体"/>
                <w:color w:val="000000"/>
                <w:kern w:val="0"/>
                <w:sz w:val="22"/>
                <w:szCs w:val="22"/>
              </w:rPr>
            </w:pPr>
            <w:r>
              <w:rPr>
                <w:rFonts w:ascii="新宋体" w:eastAsia="新宋体" w:hAnsi="新宋体" w:cs="宋体" w:hint="eastAsia"/>
                <w:color w:val="000000"/>
                <w:kern w:val="0"/>
                <w:sz w:val="22"/>
                <w:szCs w:val="22"/>
              </w:rPr>
              <w:t>KFR-26GW/BP2DN8Y-PH400(3)</w:t>
            </w:r>
          </w:p>
        </w:tc>
        <w:tc>
          <w:tcPr>
            <w:tcW w:w="2605" w:type="dxa"/>
            <w:shd w:val="clear" w:color="auto" w:fill="auto"/>
            <w:vAlign w:val="bottom"/>
          </w:tcPr>
          <w:p w:rsidR="007F489F" w:rsidRDefault="00FD5026">
            <w:pPr>
              <w:widowControl/>
              <w:jc w:val="center"/>
              <w:rPr>
                <w:rFonts w:ascii="新宋体" w:eastAsia="新宋体" w:hAnsi="新宋体" w:cs="宋体"/>
                <w:color w:val="000000"/>
                <w:kern w:val="0"/>
                <w:sz w:val="24"/>
              </w:rPr>
            </w:pPr>
            <w:r>
              <w:rPr>
                <w:rFonts w:ascii="新宋体" w:eastAsia="新宋体" w:hAnsi="新宋体" w:cs="宋体" w:hint="eastAsia"/>
                <w:color w:val="000000"/>
                <w:kern w:val="0"/>
                <w:sz w:val="24"/>
              </w:rPr>
              <w:t>2299</w:t>
            </w:r>
          </w:p>
        </w:tc>
      </w:tr>
      <w:tr w:rsidR="007F489F">
        <w:trPr>
          <w:trHeight w:val="315"/>
        </w:trPr>
        <w:tc>
          <w:tcPr>
            <w:tcW w:w="2180" w:type="dxa"/>
            <w:shd w:val="clear" w:color="auto" w:fill="auto"/>
          </w:tcPr>
          <w:p w:rsidR="007F489F" w:rsidRDefault="00FD5026">
            <w:pPr>
              <w:widowControl/>
              <w:jc w:val="center"/>
              <w:rPr>
                <w:rFonts w:ascii="宋体" w:hAnsi="宋体" w:cs="宋体"/>
                <w:kern w:val="0"/>
                <w:sz w:val="20"/>
                <w:szCs w:val="20"/>
              </w:rPr>
            </w:pPr>
            <w:r>
              <w:rPr>
                <w:rFonts w:ascii="宋体" w:hAnsi="宋体" w:cs="宋体" w:hint="eastAsia"/>
                <w:kern w:val="0"/>
                <w:sz w:val="20"/>
                <w:szCs w:val="20"/>
              </w:rPr>
              <w:t>美的空调</w:t>
            </w:r>
          </w:p>
        </w:tc>
        <w:tc>
          <w:tcPr>
            <w:tcW w:w="3735" w:type="dxa"/>
            <w:shd w:val="clear" w:color="auto" w:fill="auto"/>
            <w:vAlign w:val="center"/>
          </w:tcPr>
          <w:p w:rsidR="007F489F" w:rsidRDefault="00FD5026">
            <w:pPr>
              <w:widowControl/>
              <w:jc w:val="center"/>
              <w:rPr>
                <w:rFonts w:ascii="新宋体" w:eastAsia="新宋体" w:hAnsi="新宋体" w:cs="宋体"/>
                <w:color w:val="000000"/>
                <w:kern w:val="0"/>
                <w:sz w:val="22"/>
                <w:szCs w:val="22"/>
              </w:rPr>
            </w:pPr>
            <w:r>
              <w:rPr>
                <w:rFonts w:ascii="新宋体" w:eastAsia="新宋体" w:hAnsi="新宋体" w:cs="宋体" w:hint="eastAsia"/>
                <w:color w:val="000000"/>
                <w:kern w:val="0"/>
                <w:sz w:val="22"/>
                <w:szCs w:val="22"/>
              </w:rPr>
              <w:t>KFR-35GW/BP2DN8Y-PH400(3)</w:t>
            </w:r>
          </w:p>
        </w:tc>
        <w:tc>
          <w:tcPr>
            <w:tcW w:w="2605" w:type="dxa"/>
            <w:shd w:val="clear" w:color="auto" w:fill="auto"/>
            <w:vAlign w:val="bottom"/>
          </w:tcPr>
          <w:p w:rsidR="007F489F" w:rsidRDefault="00FD5026">
            <w:pPr>
              <w:widowControl/>
              <w:jc w:val="center"/>
              <w:rPr>
                <w:rFonts w:ascii="新宋体" w:eastAsia="新宋体" w:hAnsi="新宋体" w:cs="宋体"/>
                <w:color w:val="000000"/>
                <w:kern w:val="0"/>
                <w:sz w:val="24"/>
              </w:rPr>
            </w:pPr>
            <w:r>
              <w:rPr>
                <w:rFonts w:ascii="新宋体" w:eastAsia="新宋体" w:hAnsi="新宋体" w:cs="宋体" w:hint="eastAsia"/>
                <w:color w:val="000000"/>
                <w:kern w:val="0"/>
                <w:sz w:val="24"/>
              </w:rPr>
              <w:t>2499</w:t>
            </w:r>
          </w:p>
        </w:tc>
      </w:tr>
      <w:tr w:rsidR="007F489F">
        <w:trPr>
          <w:trHeight w:val="300"/>
        </w:trPr>
        <w:tc>
          <w:tcPr>
            <w:tcW w:w="2180" w:type="dxa"/>
            <w:shd w:val="clear" w:color="auto" w:fill="auto"/>
            <w:vAlign w:val="bottom"/>
          </w:tcPr>
          <w:p w:rsidR="007F489F" w:rsidRDefault="00FD5026">
            <w:pPr>
              <w:widowControl/>
              <w:jc w:val="center"/>
              <w:rPr>
                <w:rFonts w:ascii="宋体" w:hAnsi="宋体" w:cs="宋体"/>
                <w:kern w:val="0"/>
                <w:sz w:val="20"/>
                <w:szCs w:val="20"/>
              </w:rPr>
            </w:pPr>
            <w:r>
              <w:rPr>
                <w:rFonts w:ascii="宋体" w:hAnsi="宋体" w:cs="宋体" w:hint="eastAsia"/>
                <w:kern w:val="0"/>
                <w:sz w:val="20"/>
                <w:szCs w:val="20"/>
              </w:rPr>
              <w:t>美的空调</w:t>
            </w:r>
          </w:p>
        </w:tc>
        <w:tc>
          <w:tcPr>
            <w:tcW w:w="3735" w:type="dxa"/>
            <w:shd w:val="clear" w:color="auto" w:fill="auto"/>
            <w:vAlign w:val="center"/>
          </w:tcPr>
          <w:p w:rsidR="007F489F" w:rsidRDefault="00FD5026">
            <w:pPr>
              <w:widowControl/>
              <w:jc w:val="center"/>
              <w:rPr>
                <w:rFonts w:ascii="新宋体" w:eastAsia="新宋体" w:hAnsi="新宋体" w:cs="宋体"/>
                <w:color w:val="000000"/>
                <w:kern w:val="0"/>
                <w:sz w:val="22"/>
                <w:szCs w:val="22"/>
              </w:rPr>
            </w:pPr>
            <w:r>
              <w:rPr>
                <w:rFonts w:ascii="新宋体" w:eastAsia="新宋体" w:hAnsi="新宋体" w:cs="宋体" w:hint="eastAsia"/>
                <w:color w:val="000000"/>
                <w:kern w:val="0"/>
                <w:sz w:val="22"/>
                <w:szCs w:val="22"/>
              </w:rPr>
              <w:t>KFR-26GW/BP2DN8Y-TP300(3)</w:t>
            </w:r>
          </w:p>
        </w:tc>
        <w:tc>
          <w:tcPr>
            <w:tcW w:w="2605" w:type="dxa"/>
            <w:shd w:val="clear" w:color="auto" w:fill="auto"/>
            <w:vAlign w:val="bottom"/>
          </w:tcPr>
          <w:p w:rsidR="007F489F" w:rsidRDefault="00FD5026">
            <w:pPr>
              <w:widowControl/>
              <w:jc w:val="center"/>
              <w:rPr>
                <w:rFonts w:ascii="新宋体" w:eastAsia="新宋体" w:hAnsi="新宋体" w:cs="宋体"/>
                <w:color w:val="000000"/>
                <w:kern w:val="0"/>
                <w:sz w:val="24"/>
              </w:rPr>
            </w:pPr>
            <w:r>
              <w:rPr>
                <w:rFonts w:ascii="新宋体" w:eastAsia="新宋体" w:hAnsi="新宋体" w:cs="宋体" w:hint="eastAsia"/>
                <w:color w:val="000000"/>
                <w:kern w:val="0"/>
                <w:sz w:val="24"/>
              </w:rPr>
              <w:t>2399</w:t>
            </w:r>
          </w:p>
        </w:tc>
      </w:tr>
      <w:tr w:rsidR="007F489F">
        <w:trPr>
          <w:trHeight w:val="300"/>
        </w:trPr>
        <w:tc>
          <w:tcPr>
            <w:tcW w:w="2180" w:type="dxa"/>
            <w:shd w:val="clear" w:color="auto" w:fill="auto"/>
          </w:tcPr>
          <w:p w:rsidR="007F489F" w:rsidRDefault="00FD5026">
            <w:pPr>
              <w:widowControl/>
              <w:jc w:val="center"/>
              <w:rPr>
                <w:rFonts w:ascii="宋体" w:hAnsi="宋体" w:cs="宋体"/>
                <w:kern w:val="0"/>
                <w:sz w:val="20"/>
                <w:szCs w:val="20"/>
              </w:rPr>
            </w:pPr>
            <w:r>
              <w:rPr>
                <w:rFonts w:ascii="宋体" w:hAnsi="宋体" w:cs="宋体" w:hint="eastAsia"/>
                <w:kern w:val="0"/>
                <w:sz w:val="20"/>
                <w:szCs w:val="20"/>
              </w:rPr>
              <w:t>美的空调</w:t>
            </w:r>
          </w:p>
        </w:tc>
        <w:tc>
          <w:tcPr>
            <w:tcW w:w="3735" w:type="dxa"/>
            <w:shd w:val="clear" w:color="auto" w:fill="auto"/>
            <w:vAlign w:val="center"/>
          </w:tcPr>
          <w:p w:rsidR="007F489F" w:rsidRDefault="00FD5026">
            <w:pPr>
              <w:widowControl/>
              <w:jc w:val="center"/>
              <w:rPr>
                <w:rFonts w:ascii="新宋体" w:eastAsia="新宋体" w:hAnsi="新宋体" w:cs="宋体"/>
                <w:color w:val="000000"/>
                <w:kern w:val="0"/>
                <w:sz w:val="22"/>
                <w:szCs w:val="22"/>
              </w:rPr>
            </w:pPr>
            <w:r>
              <w:rPr>
                <w:rFonts w:ascii="新宋体" w:eastAsia="新宋体" w:hAnsi="新宋体" w:cs="宋体" w:hint="eastAsia"/>
                <w:color w:val="000000"/>
                <w:kern w:val="0"/>
                <w:sz w:val="22"/>
                <w:szCs w:val="22"/>
              </w:rPr>
              <w:t>KFR-35GW/BP2DN8Y-TP300(3)</w:t>
            </w:r>
          </w:p>
        </w:tc>
        <w:tc>
          <w:tcPr>
            <w:tcW w:w="2605" w:type="dxa"/>
            <w:shd w:val="clear" w:color="auto" w:fill="auto"/>
            <w:vAlign w:val="bottom"/>
          </w:tcPr>
          <w:p w:rsidR="007F489F" w:rsidRDefault="00FD5026">
            <w:pPr>
              <w:widowControl/>
              <w:jc w:val="center"/>
              <w:rPr>
                <w:rFonts w:ascii="新宋体" w:eastAsia="新宋体" w:hAnsi="新宋体" w:cs="宋体"/>
                <w:color w:val="000000"/>
                <w:kern w:val="0"/>
                <w:sz w:val="24"/>
              </w:rPr>
            </w:pPr>
            <w:r>
              <w:rPr>
                <w:rFonts w:ascii="新宋体" w:eastAsia="新宋体" w:hAnsi="新宋体" w:cs="宋体" w:hint="eastAsia"/>
                <w:color w:val="000000"/>
                <w:kern w:val="0"/>
                <w:sz w:val="24"/>
              </w:rPr>
              <w:t>2599</w:t>
            </w:r>
          </w:p>
        </w:tc>
      </w:tr>
      <w:tr w:rsidR="007F489F">
        <w:trPr>
          <w:trHeight w:val="285"/>
        </w:trPr>
        <w:tc>
          <w:tcPr>
            <w:tcW w:w="2180" w:type="dxa"/>
            <w:shd w:val="clear" w:color="auto" w:fill="auto"/>
          </w:tcPr>
          <w:p w:rsidR="007F489F" w:rsidRDefault="00FD5026">
            <w:pPr>
              <w:widowControl/>
              <w:jc w:val="center"/>
              <w:rPr>
                <w:rFonts w:ascii="宋体" w:hAnsi="宋体" w:cs="宋体"/>
                <w:kern w:val="0"/>
                <w:sz w:val="20"/>
                <w:szCs w:val="20"/>
              </w:rPr>
            </w:pPr>
            <w:r>
              <w:rPr>
                <w:rFonts w:ascii="宋体" w:hAnsi="宋体" w:cs="宋体" w:hint="eastAsia"/>
                <w:kern w:val="0"/>
                <w:sz w:val="20"/>
                <w:szCs w:val="20"/>
              </w:rPr>
              <w:t>美的空调</w:t>
            </w:r>
          </w:p>
        </w:tc>
        <w:tc>
          <w:tcPr>
            <w:tcW w:w="3735" w:type="dxa"/>
            <w:shd w:val="clear" w:color="auto" w:fill="auto"/>
            <w:vAlign w:val="center"/>
          </w:tcPr>
          <w:p w:rsidR="007F489F" w:rsidRDefault="00FD5026">
            <w:pPr>
              <w:widowControl/>
              <w:jc w:val="center"/>
              <w:rPr>
                <w:rFonts w:ascii="新宋体" w:eastAsia="新宋体" w:hAnsi="新宋体" w:cs="宋体"/>
                <w:color w:val="000000"/>
                <w:kern w:val="0"/>
                <w:sz w:val="22"/>
                <w:szCs w:val="22"/>
              </w:rPr>
            </w:pPr>
            <w:r>
              <w:rPr>
                <w:rFonts w:ascii="新宋体" w:eastAsia="新宋体" w:hAnsi="新宋体" w:cs="宋体" w:hint="eastAsia"/>
                <w:color w:val="000000"/>
                <w:kern w:val="0"/>
                <w:sz w:val="22"/>
                <w:szCs w:val="22"/>
              </w:rPr>
              <w:t>KFR-26GW/BP3DN8Y-PH200(1)</w:t>
            </w:r>
          </w:p>
        </w:tc>
        <w:tc>
          <w:tcPr>
            <w:tcW w:w="2605" w:type="dxa"/>
            <w:shd w:val="clear" w:color="auto" w:fill="auto"/>
            <w:vAlign w:val="bottom"/>
          </w:tcPr>
          <w:p w:rsidR="007F489F" w:rsidRDefault="00FD5026">
            <w:pPr>
              <w:widowControl/>
              <w:jc w:val="center"/>
              <w:rPr>
                <w:rFonts w:ascii="新宋体" w:eastAsia="新宋体" w:hAnsi="新宋体" w:cs="宋体"/>
                <w:color w:val="000000"/>
                <w:kern w:val="0"/>
                <w:sz w:val="24"/>
              </w:rPr>
            </w:pPr>
            <w:r>
              <w:rPr>
                <w:rFonts w:ascii="新宋体" w:eastAsia="新宋体" w:hAnsi="新宋体" w:cs="宋体" w:hint="eastAsia"/>
                <w:color w:val="000000"/>
                <w:kern w:val="0"/>
                <w:sz w:val="24"/>
              </w:rPr>
              <w:t>2699</w:t>
            </w:r>
          </w:p>
        </w:tc>
      </w:tr>
      <w:tr w:rsidR="007F489F">
        <w:trPr>
          <w:trHeight w:val="300"/>
        </w:trPr>
        <w:tc>
          <w:tcPr>
            <w:tcW w:w="2180" w:type="dxa"/>
            <w:shd w:val="clear" w:color="auto" w:fill="auto"/>
          </w:tcPr>
          <w:p w:rsidR="007F489F" w:rsidRDefault="00FD5026">
            <w:pPr>
              <w:widowControl/>
              <w:jc w:val="center"/>
              <w:rPr>
                <w:rFonts w:ascii="宋体" w:hAnsi="宋体" w:cs="宋体"/>
                <w:kern w:val="0"/>
                <w:sz w:val="20"/>
                <w:szCs w:val="20"/>
              </w:rPr>
            </w:pPr>
            <w:r>
              <w:rPr>
                <w:rFonts w:ascii="宋体" w:hAnsi="宋体" w:cs="宋体" w:hint="eastAsia"/>
                <w:kern w:val="0"/>
                <w:sz w:val="20"/>
                <w:szCs w:val="20"/>
              </w:rPr>
              <w:t>美的空调</w:t>
            </w:r>
          </w:p>
        </w:tc>
        <w:tc>
          <w:tcPr>
            <w:tcW w:w="3735" w:type="dxa"/>
            <w:shd w:val="clear" w:color="auto" w:fill="auto"/>
            <w:vAlign w:val="center"/>
          </w:tcPr>
          <w:p w:rsidR="007F489F" w:rsidRDefault="00FD5026">
            <w:pPr>
              <w:widowControl/>
              <w:jc w:val="center"/>
              <w:rPr>
                <w:rFonts w:ascii="新宋体" w:eastAsia="新宋体" w:hAnsi="新宋体" w:cs="宋体"/>
                <w:color w:val="000000"/>
                <w:kern w:val="0"/>
                <w:sz w:val="22"/>
                <w:szCs w:val="22"/>
              </w:rPr>
            </w:pPr>
            <w:r>
              <w:rPr>
                <w:rFonts w:ascii="新宋体" w:eastAsia="新宋体" w:hAnsi="新宋体" w:cs="宋体" w:hint="eastAsia"/>
                <w:color w:val="000000"/>
                <w:kern w:val="0"/>
                <w:sz w:val="22"/>
                <w:szCs w:val="22"/>
              </w:rPr>
              <w:t>KFR-35GW/BP3DN8Y-PH200(1)</w:t>
            </w:r>
          </w:p>
        </w:tc>
        <w:tc>
          <w:tcPr>
            <w:tcW w:w="2605" w:type="dxa"/>
            <w:shd w:val="clear" w:color="auto" w:fill="auto"/>
            <w:vAlign w:val="bottom"/>
          </w:tcPr>
          <w:p w:rsidR="007F489F" w:rsidRDefault="00FD5026">
            <w:pPr>
              <w:widowControl/>
              <w:jc w:val="center"/>
              <w:rPr>
                <w:rFonts w:ascii="新宋体" w:eastAsia="新宋体" w:hAnsi="新宋体" w:cs="宋体"/>
                <w:color w:val="000000"/>
                <w:kern w:val="0"/>
                <w:sz w:val="24"/>
              </w:rPr>
            </w:pPr>
            <w:r>
              <w:rPr>
                <w:rFonts w:ascii="新宋体" w:eastAsia="新宋体" w:hAnsi="新宋体" w:cs="宋体" w:hint="eastAsia"/>
                <w:color w:val="000000"/>
                <w:kern w:val="0"/>
                <w:sz w:val="24"/>
              </w:rPr>
              <w:t>2899</w:t>
            </w:r>
          </w:p>
        </w:tc>
      </w:tr>
      <w:tr w:rsidR="007F489F">
        <w:trPr>
          <w:trHeight w:val="300"/>
        </w:trPr>
        <w:tc>
          <w:tcPr>
            <w:tcW w:w="2180" w:type="dxa"/>
            <w:shd w:val="clear" w:color="auto" w:fill="auto"/>
            <w:vAlign w:val="bottom"/>
          </w:tcPr>
          <w:p w:rsidR="007F489F" w:rsidRDefault="00FD5026">
            <w:pPr>
              <w:widowControl/>
              <w:jc w:val="center"/>
              <w:rPr>
                <w:rFonts w:ascii="宋体" w:hAnsi="宋体" w:cs="宋体"/>
                <w:kern w:val="0"/>
                <w:sz w:val="20"/>
                <w:szCs w:val="20"/>
              </w:rPr>
            </w:pPr>
            <w:r>
              <w:rPr>
                <w:rFonts w:ascii="宋体" w:hAnsi="宋体" w:cs="宋体" w:hint="eastAsia"/>
                <w:kern w:val="0"/>
                <w:sz w:val="20"/>
                <w:szCs w:val="20"/>
              </w:rPr>
              <w:t>美的空调</w:t>
            </w:r>
          </w:p>
        </w:tc>
        <w:tc>
          <w:tcPr>
            <w:tcW w:w="3735" w:type="dxa"/>
            <w:shd w:val="clear" w:color="auto" w:fill="auto"/>
            <w:vAlign w:val="center"/>
          </w:tcPr>
          <w:p w:rsidR="007F489F" w:rsidRDefault="00FD5026">
            <w:pPr>
              <w:widowControl/>
              <w:jc w:val="center"/>
              <w:rPr>
                <w:rFonts w:ascii="新宋体" w:eastAsia="新宋体" w:hAnsi="新宋体" w:cs="宋体"/>
                <w:color w:val="000000"/>
                <w:kern w:val="0"/>
                <w:sz w:val="22"/>
                <w:szCs w:val="22"/>
              </w:rPr>
            </w:pPr>
            <w:r>
              <w:rPr>
                <w:rFonts w:ascii="新宋体" w:eastAsia="新宋体" w:hAnsi="新宋体" w:cs="宋体" w:hint="eastAsia"/>
                <w:color w:val="000000"/>
                <w:kern w:val="0"/>
                <w:sz w:val="22"/>
                <w:szCs w:val="22"/>
              </w:rPr>
              <w:t>KFR-26GW/BP3DN8Y-PG100(1)</w:t>
            </w:r>
          </w:p>
        </w:tc>
        <w:tc>
          <w:tcPr>
            <w:tcW w:w="2605" w:type="dxa"/>
            <w:shd w:val="clear" w:color="auto" w:fill="auto"/>
            <w:vAlign w:val="bottom"/>
          </w:tcPr>
          <w:p w:rsidR="007F489F" w:rsidRDefault="00FD5026">
            <w:pPr>
              <w:widowControl/>
              <w:jc w:val="center"/>
              <w:rPr>
                <w:rFonts w:ascii="新宋体" w:eastAsia="新宋体" w:hAnsi="新宋体" w:cs="宋体"/>
                <w:color w:val="000000"/>
                <w:kern w:val="0"/>
                <w:sz w:val="24"/>
              </w:rPr>
            </w:pPr>
            <w:r>
              <w:rPr>
                <w:rFonts w:ascii="新宋体" w:eastAsia="新宋体" w:hAnsi="新宋体" w:cs="宋体" w:hint="eastAsia"/>
                <w:color w:val="000000"/>
                <w:kern w:val="0"/>
                <w:sz w:val="24"/>
              </w:rPr>
              <w:t>2799</w:t>
            </w:r>
          </w:p>
        </w:tc>
      </w:tr>
      <w:tr w:rsidR="007F489F">
        <w:trPr>
          <w:trHeight w:val="300"/>
        </w:trPr>
        <w:tc>
          <w:tcPr>
            <w:tcW w:w="2180" w:type="dxa"/>
            <w:shd w:val="clear" w:color="auto" w:fill="auto"/>
          </w:tcPr>
          <w:p w:rsidR="007F489F" w:rsidRDefault="00FD5026">
            <w:pPr>
              <w:widowControl/>
              <w:jc w:val="center"/>
              <w:rPr>
                <w:rFonts w:ascii="宋体" w:hAnsi="宋体" w:cs="宋体"/>
                <w:kern w:val="0"/>
                <w:sz w:val="20"/>
                <w:szCs w:val="20"/>
              </w:rPr>
            </w:pPr>
            <w:r>
              <w:rPr>
                <w:rFonts w:ascii="宋体" w:hAnsi="宋体" w:cs="宋体" w:hint="eastAsia"/>
                <w:kern w:val="0"/>
                <w:sz w:val="20"/>
                <w:szCs w:val="20"/>
              </w:rPr>
              <w:t>美的空调</w:t>
            </w:r>
          </w:p>
        </w:tc>
        <w:tc>
          <w:tcPr>
            <w:tcW w:w="3735" w:type="dxa"/>
            <w:shd w:val="clear" w:color="auto" w:fill="auto"/>
            <w:vAlign w:val="center"/>
          </w:tcPr>
          <w:p w:rsidR="007F489F" w:rsidRDefault="00FD5026">
            <w:pPr>
              <w:widowControl/>
              <w:jc w:val="center"/>
              <w:rPr>
                <w:rFonts w:ascii="新宋体" w:eastAsia="新宋体" w:hAnsi="新宋体" w:cs="宋体"/>
                <w:color w:val="000000"/>
                <w:kern w:val="0"/>
                <w:sz w:val="22"/>
                <w:szCs w:val="22"/>
              </w:rPr>
            </w:pPr>
            <w:r>
              <w:rPr>
                <w:rFonts w:ascii="新宋体" w:eastAsia="新宋体" w:hAnsi="新宋体" w:cs="宋体" w:hint="eastAsia"/>
                <w:color w:val="000000"/>
                <w:kern w:val="0"/>
                <w:sz w:val="22"/>
                <w:szCs w:val="22"/>
              </w:rPr>
              <w:t>KFR-35GW/BP3DN8Y-PG100(1)</w:t>
            </w:r>
          </w:p>
        </w:tc>
        <w:tc>
          <w:tcPr>
            <w:tcW w:w="2605" w:type="dxa"/>
            <w:shd w:val="clear" w:color="auto" w:fill="auto"/>
            <w:vAlign w:val="bottom"/>
          </w:tcPr>
          <w:p w:rsidR="007F489F" w:rsidRDefault="00FD5026">
            <w:pPr>
              <w:widowControl/>
              <w:jc w:val="center"/>
              <w:rPr>
                <w:rFonts w:ascii="新宋体" w:eastAsia="新宋体" w:hAnsi="新宋体" w:cs="宋体"/>
                <w:color w:val="000000"/>
                <w:kern w:val="0"/>
                <w:sz w:val="24"/>
              </w:rPr>
            </w:pPr>
            <w:r>
              <w:rPr>
                <w:rFonts w:ascii="新宋体" w:eastAsia="新宋体" w:hAnsi="新宋体" w:cs="宋体" w:hint="eastAsia"/>
                <w:color w:val="000000"/>
                <w:kern w:val="0"/>
                <w:sz w:val="24"/>
              </w:rPr>
              <w:t>2999</w:t>
            </w:r>
          </w:p>
        </w:tc>
      </w:tr>
      <w:tr w:rsidR="007F489F">
        <w:trPr>
          <w:trHeight w:val="300"/>
        </w:trPr>
        <w:tc>
          <w:tcPr>
            <w:tcW w:w="2180" w:type="dxa"/>
            <w:shd w:val="clear" w:color="auto" w:fill="auto"/>
          </w:tcPr>
          <w:p w:rsidR="007F489F" w:rsidRDefault="00FD5026">
            <w:pPr>
              <w:widowControl/>
              <w:jc w:val="center"/>
              <w:rPr>
                <w:rFonts w:ascii="宋体" w:hAnsi="宋体" w:cs="宋体"/>
                <w:kern w:val="0"/>
                <w:sz w:val="20"/>
                <w:szCs w:val="20"/>
              </w:rPr>
            </w:pPr>
            <w:r>
              <w:rPr>
                <w:rFonts w:ascii="宋体" w:hAnsi="宋体" w:cs="宋体" w:hint="eastAsia"/>
                <w:kern w:val="0"/>
                <w:sz w:val="20"/>
                <w:szCs w:val="20"/>
              </w:rPr>
              <w:t>美的空调</w:t>
            </w:r>
          </w:p>
        </w:tc>
        <w:tc>
          <w:tcPr>
            <w:tcW w:w="3735" w:type="dxa"/>
            <w:shd w:val="clear" w:color="auto" w:fill="auto"/>
            <w:vAlign w:val="center"/>
          </w:tcPr>
          <w:p w:rsidR="007F489F" w:rsidRDefault="00FD5026">
            <w:pPr>
              <w:widowControl/>
              <w:jc w:val="center"/>
              <w:rPr>
                <w:rFonts w:ascii="新宋体" w:eastAsia="新宋体" w:hAnsi="新宋体" w:cs="宋体"/>
                <w:color w:val="000000"/>
                <w:kern w:val="0"/>
                <w:sz w:val="22"/>
                <w:szCs w:val="22"/>
              </w:rPr>
            </w:pPr>
            <w:r>
              <w:rPr>
                <w:rFonts w:ascii="新宋体" w:eastAsia="新宋体" w:hAnsi="新宋体" w:cs="宋体" w:hint="eastAsia"/>
                <w:color w:val="000000"/>
                <w:kern w:val="0"/>
                <w:sz w:val="22"/>
                <w:szCs w:val="22"/>
              </w:rPr>
              <w:t>KFR-26GW/BP3DN8Y-TP200(1)</w:t>
            </w:r>
          </w:p>
        </w:tc>
        <w:tc>
          <w:tcPr>
            <w:tcW w:w="2605" w:type="dxa"/>
            <w:shd w:val="clear" w:color="auto" w:fill="auto"/>
            <w:vAlign w:val="bottom"/>
          </w:tcPr>
          <w:p w:rsidR="007F489F" w:rsidRDefault="00FD5026">
            <w:pPr>
              <w:widowControl/>
              <w:jc w:val="center"/>
              <w:rPr>
                <w:rFonts w:ascii="新宋体" w:eastAsia="新宋体" w:hAnsi="新宋体" w:cs="宋体"/>
                <w:color w:val="000000"/>
                <w:kern w:val="0"/>
                <w:sz w:val="24"/>
              </w:rPr>
            </w:pPr>
            <w:r>
              <w:rPr>
                <w:rFonts w:ascii="新宋体" w:eastAsia="新宋体" w:hAnsi="新宋体" w:cs="宋体" w:hint="eastAsia"/>
                <w:color w:val="000000"/>
                <w:kern w:val="0"/>
                <w:sz w:val="24"/>
              </w:rPr>
              <w:t>2999</w:t>
            </w:r>
          </w:p>
        </w:tc>
      </w:tr>
      <w:tr w:rsidR="007F489F">
        <w:trPr>
          <w:trHeight w:val="300"/>
        </w:trPr>
        <w:tc>
          <w:tcPr>
            <w:tcW w:w="2180" w:type="dxa"/>
            <w:shd w:val="clear" w:color="auto" w:fill="auto"/>
          </w:tcPr>
          <w:p w:rsidR="007F489F" w:rsidRDefault="00FD5026">
            <w:pPr>
              <w:widowControl/>
              <w:jc w:val="center"/>
              <w:rPr>
                <w:rFonts w:ascii="宋体" w:hAnsi="宋体" w:cs="宋体"/>
                <w:kern w:val="0"/>
                <w:sz w:val="20"/>
                <w:szCs w:val="20"/>
              </w:rPr>
            </w:pPr>
            <w:r>
              <w:rPr>
                <w:rFonts w:ascii="宋体" w:hAnsi="宋体" w:cs="宋体" w:hint="eastAsia"/>
                <w:kern w:val="0"/>
                <w:sz w:val="20"/>
                <w:szCs w:val="20"/>
              </w:rPr>
              <w:t>美的空调</w:t>
            </w:r>
          </w:p>
        </w:tc>
        <w:tc>
          <w:tcPr>
            <w:tcW w:w="3735" w:type="dxa"/>
            <w:shd w:val="clear" w:color="auto" w:fill="auto"/>
            <w:vAlign w:val="center"/>
          </w:tcPr>
          <w:p w:rsidR="007F489F" w:rsidRDefault="00FD5026">
            <w:pPr>
              <w:widowControl/>
              <w:jc w:val="center"/>
              <w:rPr>
                <w:rFonts w:ascii="新宋体" w:eastAsia="新宋体" w:hAnsi="新宋体" w:cs="宋体"/>
                <w:color w:val="000000"/>
                <w:kern w:val="0"/>
                <w:sz w:val="22"/>
                <w:szCs w:val="22"/>
              </w:rPr>
            </w:pPr>
            <w:r>
              <w:rPr>
                <w:rFonts w:ascii="新宋体" w:eastAsia="新宋体" w:hAnsi="新宋体" w:cs="宋体" w:hint="eastAsia"/>
                <w:color w:val="000000"/>
                <w:kern w:val="0"/>
                <w:sz w:val="22"/>
                <w:szCs w:val="22"/>
              </w:rPr>
              <w:t>KFR-35GW/BP3DN8Y-TP200(1)</w:t>
            </w:r>
          </w:p>
        </w:tc>
        <w:tc>
          <w:tcPr>
            <w:tcW w:w="2605" w:type="dxa"/>
            <w:shd w:val="clear" w:color="auto" w:fill="auto"/>
            <w:vAlign w:val="bottom"/>
          </w:tcPr>
          <w:p w:rsidR="007F489F" w:rsidRDefault="00FD5026">
            <w:pPr>
              <w:widowControl/>
              <w:jc w:val="center"/>
              <w:rPr>
                <w:rFonts w:ascii="新宋体" w:eastAsia="新宋体" w:hAnsi="新宋体" w:cs="宋体"/>
                <w:color w:val="000000"/>
                <w:kern w:val="0"/>
                <w:sz w:val="24"/>
              </w:rPr>
            </w:pPr>
            <w:r>
              <w:rPr>
                <w:rFonts w:ascii="新宋体" w:eastAsia="新宋体" w:hAnsi="新宋体" w:cs="宋体" w:hint="eastAsia"/>
                <w:color w:val="000000"/>
                <w:kern w:val="0"/>
                <w:sz w:val="24"/>
              </w:rPr>
              <w:t>3199</w:t>
            </w:r>
          </w:p>
        </w:tc>
      </w:tr>
      <w:tr w:rsidR="007F489F">
        <w:trPr>
          <w:trHeight w:val="300"/>
        </w:trPr>
        <w:tc>
          <w:tcPr>
            <w:tcW w:w="2180" w:type="dxa"/>
            <w:shd w:val="clear" w:color="auto" w:fill="auto"/>
            <w:vAlign w:val="bottom"/>
          </w:tcPr>
          <w:p w:rsidR="007F489F" w:rsidRDefault="00FD5026">
            <w:pPr>
              <w:widowControl/>
              <w:jc w:val="center"/>
              <w:rPr>
                <w:rFonts w:ascii="宋体" w:hAnsi="宋体" w:cs="宋体"/>
                <w:kern w:val="0"/>
                <w:sz w:val="20"/>
                <w:szCs w:val="20"/>
              </w:rPr>
            </w:pPr>
            <w:r>
              <w:rPr>
                <w:rFonts w:ascii="宋体" w:hAnsi="宋体" w:cs="宋体" w:hint="eastAsia"/>
                <w:kern w:val="0"/>
                <w:sz w:val="20"/>
                <w:szCs w:val="20"/>
              </w:rPr>
              <w:t>美的空调</w:t>
            </w:r>
          </w:p>
        </w:tc>
        <w:tc>
          <w:tcPr>
            <w:tcW w:w="3735" w:type="dxa"/>
            <w:shd w:val="clear" w:color="auto" w:fill="auto"/>
            <w:vAlign w:val="center"/>
          </w:tcPr>
          <w:p w:rsidR="007F489F" w:rsidRDefault="00FD5026">
            <w:pPr>
              <w:widowControl/>
              <w:jc w:val="center"/>
              <w:rPr>
                <w:rFonts w:ascii="新宋体" w:eastAsia="新宋体" w:hAnsi="新宋体" w:cs="宋体"/>
                <w:color w:val="000000"/>
                <w:kern w:val="0"/>
                <w:sz w:val="22"/>
                <w:szCs w:val="22"/>
              </w:rPr>
            </w:pPr>
            <w:r>
              <w:rPr>
                <w:rFonts w:ascii="新宋体" w:eastAsia="新宋体" w:hAnsi="新宋体" w:cs="宋体" w:hint="eastAsia"/>
                <w:color w:val="000000"/>
                <w:kern w:val="0"/>
                <w:sz w:val="22"/>
                <w:szCs w:val="22"/>
              </w:rPr>
              <w:t>KFR-26GW/BP3DN8Y-TA101(B1)</w:t>
            </w:r>
          </w:p>
        </w:tc>
        <w:tc>
          <w:tcPr>
            <w:tcW w:w="2605" w:type="dxa"/>
            <w:shd w:val="clear" w:color="auto" w:fill="auto"/>
            <w:vAlign w:val="bottom"/>
          </w:tcPr>
          <w:p w:rsidR="007F489F" w:rsidRDefault="00FD5026">
            <w:pPr>
              <w:widowControl/>
              <w:jc w:val="center"/>
              <w:rPr>
                <w:rFonts w:ascii="新宋体" w:eastAsia="新宋体" w:hAnsi="新宋体" w:cs="宋体"/>
                <w:color w:val="000000"/>
                <w:kern w:val="0"/>
                <w:sz w:val="24"/>
              </w:rPr>
            </w:pPr>
            <w:r>
              <w:rPr>
                <w:rFonts w:ascii="新宋体" w:eastAsia="新宋体" w:hAnsi="新宋体" w:cs="宋体" w:hint="eastAsia"/>
                <w:color w:val="000000"/>
                <w:kern w:val="0"/>
                <w:sz w:val="24"/>
              </w:rPr>
              <w:t>4499</w:t>
            </w:r>
          </w:p>
        </w:tc>
      </w:tr>
      <w:tr w:rsidR="007F489F">
        <w:trPr>
          <w:trHeight w:val="300"/>
        </w:trPr>
        <w:tc>
          <w:tcPr>
            <w:tcW w:w="2180" w:type="dxa"/>
            <w:shd w:val="clear" w:color="auto" w:fill="auto"/>
          </w:tcPr>
          <w:p w:rsidR="007F489F" w:rsidRDefault="00FD5026">
            <w:pPr>
              <w:widowControl/>
              <w:jc w:val="center"/>
              <w:rPr>
                <w:rFonts w:ascii="宋体" w:hAnsi="宋体" w:cs="宋体"/>
                <w:kern w:val="0"/>
                <w:sz w:val="20"/>
                <w:szCs w:val="20"/>
              </w:rPr>
            </w:pPr>
            <w:r>
              <w:rPr>
                <w:rFonts w:ascii="宋体" w:hAnsi="宋体" w:cs="宋体" w:hint="eastAsia"/>
                <w:kern w:val="0"/>
                <w:sz w:val="20"/>
                <w:szCs w:val="20"/>
              </w:rPr>
              <w:t>美的空调</w:t>
            </w:r>
          </w:p>
        </w:tc>
        <w:tc>
          <w:tcPr>
            <w:tcW w:w="3735" w:type="dxa"/>
            <w:shd w:val="clear" w:color="auto" w:fill="auto"/>
            <w:vAlign w:val="center"/>
          </w:tcPr>
          <w:p w:rsidR="007F489F" w:rsidRDefault="00FD5026">
            <w:pPr>
              <w:widowControl/>
              <w:jc w:val="center"/>
              <w:rPr>
                <w:rFonts w:ascii="新宋体" w:eastAsia="新宋体" w:hAnsi="新宋体" w:cs="宋体"/>
                <w:color w:val="000000"/>
                <w:kern w:val="0"/>
                <w:sz w:val="22"/>
                <w:szCs w:val="22"/>
              </w:rPr>
            </w:pPr>
            <w:r>
              <w:rPr>
                <w:rFonts w:ascii="新宋体" w:eastAsia="新宋体" w:hAnsi="新宋体" w:cs="宋体" w:hint="eastAsia"/>
                <w:color w:val="000000"/>
                <w:kern w:val="0"/>
                <w:sz w:val="22"/>
                <w:szCs w:val="22"/>
              </w:rPr>
              <w:t>KFR-35GW/BP3DN8Y-TA101(B1)</w:t>
            </w:r>
          </w:p>
        </w:tc>
        <w:tc>
          <w:tcPr>
            <w:tcW w:w="2605" w:type="dxa"/>
            <w:shd w:val="clear" w:color="auto" w:fill="auto"/>
            <w:vAlign w:val="bottom"/>
          </w:tcPr>
          <w:p w:rsidR="007F489F" w:rsidRDefault="00FD5026">
            <w:pPr>
              <w:widowControl/>
              <w:jc w:val="center"/>
              <w:rPr>
                <w:rFonts w:ascii="新宋体" w:eastAsia="新宋体" w:hAnsi="新宋体" w:cs="宋体"/>
                <w:color w:val="000000"/>
                <w:kern w:val="0"/>
                <w:sz w:val="24"/>
              </w:rPr>
            </w:pPr>
            <w:r>
              <w:rPr>
                <w:rFonts w:ascii="新宋体" w:eastAsia="新宋体" w:hAnsi="新宋体" w:cs="宋体" w:hint="eastAsia"/>
                <w:color w:val="000000"/>
                <w:kern w:val="0"/>
                <w:sz w:val="24"/>
              </w:rPr>
              <w:t>4799</w:t>
            </w:r>
          </w:p>
        </w:tc>
      </w:tr>
      <w:tr w:rsidR="007F489F">
        <w:trPr>
          <w:trHeight w:val="345"/>
        </w:trPr>
        <w:tc>
          <w:tcPr>
            <w:tcW w:w="2180" w:type="dxa"/>
            <w:shd w:val="clear" w:color="auto" w:fill="auto"/>
          </w:tcPr>
          <w:p w:rsidR="007F489F" w:rsidRDefault="00FD5026">
            <w:pPr>
              <w:widowControl/>
              <w:jc w:val="center"/>
              <w:rPr>
                <w:rFonts w:ascii="宋体" w:hAnsi="宋体" w:cs="宋体"/>
                <w:kern w:val="0"/>
                <w:sz w:val="20"/>
                <w:szCs w:val="20"/>
              </w:rPr>
            </w:pPr>
            <w:r>
              <w:rPr>
                <w:rFonts w:ascii="宋体" w:hAnsi="宋体" w:cs="宋体" w:hint="eastAsia"/>
                <w:kern w:val="0"/>
                <w:sz w:val="20"/>
                <w:szCs w:val="20"/>
              </w:rPr>
              <w:t>美的空调</w:t>
            </w:r>
          </w:p>
        </w:tc>
        <w:tc>
          <w:tcPr>
            <w:tcW w:w="3735" w:type="dxa"/>
            <w:shd w:val="clear" w:color="auto" w:fill="auto"/>
            <w:vAlign w:val="center"/>
          </w:tcPr>
          <w:p w:rsidR="007F489F" w:rsidRDefault="00FD5026">
            <w:pPr>
              <w:widowControl/>
              <w:jc w:val="center"/>
              <w:rPr>
                <w:rFonts w:ascii="新宋体" w:eastAsia="新宋体" w:hAnsi="新宋体" w:cs="宋体"/>
                <w:color w:val="000000"/>
                <w:kern w:val="0"/>
                <w:sz w:val="22"/>
                <w:szCs w:val="22"/>
              </w:rPr>
            </w:pPr>
            <w:r>
              <w:rPr>
                <w:rFonts w:ascii="新宋体" w:eastAsia="新宋体" w:hAnsi="新宋体" w:cs="宋体" w:hint="eastAsia"/>
                <w:color w:val="000000"/>
                <w:kern w:val="0"/>
                <w:sz w:val="22"/>
                <w:szCs w:val="22"/>
              </w:rPr>
              <w:t>KFR-26GW/BP3DN8Y-TA102(B1)</w:t>
            </w:r>
          </w:p>
        </w:tc>
        <w:tc>
          <w:tcPr>
            <w:tcW w:w="2605" w:type="dxa"/>
            <w:shd w:val="clear" w:color="auto" w:fill="auto"/>
            <w:vAlign w:val="bottom"/>
          </w:tcPr>
          <w:p w:rsidR="007F489F" w:rsidRDefault="00FD5026">
            <w:pPr>
              <w:widowControl/>
              <w:jc w:val="center"/>
              <w:rPr>
                <w:rFonts w:ascii="新宋体" w:eastAsia="新宋体" w:hAnsi="新宋体" w:cs="宋体"/>
                <w:color w:val="000000"/>
                <w:kern w:val="0"/>
                <w:sz w:val="24"/>
              </w:rPr>
            </w:pPr>
            <w:r>
              <w:rPr>
                <w:rFonts w:ascii="新宋体" w:eastAsia="新宋体" w:hAnsi="新宋体" w:cs="宋体" w:hint="eastAsia"/>
                <w:color w:val="000000"/>
                <w:kern w:val="0"/>
                <w:sz w:val="24"/>
              </w:rPr>
              <w:t>4999</w:t>
            </w:r>
          </w:p>
        </w:tc>
      </w:tr>
      <w:tr w:rsidR="007F489F">
        <w:trPr>
          <w:trHeight w:val="300"/>
        </w:trPr>
        <w:tc>
          <w:tcPr>
            <w:tcW w:w="2180" w:type="dxa"/>
            <w:shd w:val="clear" w:color="auto" w:fill="auto"/>
          </w:tcPr>
          <w:p w:rsidR="007F489F" w:rsidRDefault="00FD5026">
            <w:pPr>
              <w:widowControl/>
              <w:jc w:val="center"/>
              <w:rPr>
                <w:rFonts w:ascii="宋体" w:hAnsi="宋体" w:cs="宋体"/>
                <w:kern w:val="0"/>
                <w:sz w:val="20"/>
                <w:szCs w:val="20"/>
              </w:rPr>
            </w:pPr>
            <w:r>
              <w:rPr>
                <w:rFonts w:ascii="宋体" w:hAnsi="宋体" w:cs="宋体" w:hint="eastAsia"/>
                <w:kern w:val="0"/>
                <w:sz w:val="20"/>
                <w:szCs w:val="20"/>
              </w:rPr>
              <w:t>美的空调</w:t>
            </w:r>
          </w:p>
        </w:tc>
        <w:tc>
          <w:tcPr>
            <w:tcW w:w="3735" w:type="dxa"/>
            <w:shd w:val="clear" w:color="auto" w:fill="auto"/>
            <w:vAlign w:val="center"/>
          </w:tcPr>
          <w:p w:rsidR="007F489F" w:rsidRDefault="00FD5026">
            <w:pPr>
              <w:widowControl/>
              <w:jc w:val="center"/>
              <w:rPr>
                <w:rFonts w:ascii="新宋体" w:eastAsia="新宋体" w:hAnsi="新宋体" w:cs="宋体"/>
                <w:color w:val="000000"/>
                <w:kern w:val="0"/>
                <w:sz w:val="22"/>
                <w:szCs w:val="22"/>
              </w:rPr>
            </w:pPr>
            <w:r>
              <w:rPr>
                <w:rFonts w:ascii="新宋体" w:eastAsia="新宋体" w:hAnsi="新宋体" w:cs="宋体" w:hint="eastAsia"/>
                <w:color w:val="000000"/>
                <w:kern w:val="0"/>
                <w:sz w:val="22"/>
                <w:szCs w:val="22"/>
              </w:rPr>
              <w:t>KFR-35GW/BP3DN8Y-TA102(B1)</w:t>
            </w:r>
          </w:p>
        </w:tc>
        <w:tc>
          <w:tcPr>
            <w:tcW w:w="2605" w:type="dxa"/>
            <w:shd w:val="clear" w:color="auto" w:fill="auto"/>
            <w:vAlign w:val="bottom"/>
          </w:tcPr>
          <w:p w:rsidR="007F489F" w:rsidRDefault="00FD5026">
            <w:pPr>
              <w:widowControl/>
              <w:jc w:val="center"/>
              <w:rPr>
                <w:rFonts w:ascii="新宋体" w:eastAsia="新宋体" w:hAnsi="新宋体" w:cs="宋体"/>
                <w:color w:val="000000"/>
                <w:kern w:val="0"/>
                <w:sz w:val="24"/>
              </w:rPr>
            </w:pPr>
            <w:r>
              <w:rPr>
                <w:rFonts w:ascii="新宋体" w:eastAsia="新宋体" w:hAnsi="新宋体" w:cs="宋体" w:hint="eastAsia"/>
                <w:color w:val="000000"/>
                <w:kern w:val="0"/>
                <w:sz w:val="24"/>
              </w:rPr>
              <w:t>5299</w:t>
            </w:r>
          </w:p>
        </w:tc>
      </w:tr>
      <w:tr w:rsidR="007F489F">
        <w:trPr>
          <w:trHeight w:val="300"/>
        </w:trPr>
        <w:tc>
          <w:tcPr>
            <w:tcW w:w="2180" w:type="dxa"/>
            <w:shd w:val="clear" w:color="auto" w:fill="auto"/>
            <w:vAlign w:val="bottom"/>
          </w:tcPr>
          <w:p w:rsidR="007F489F" w:rsidRDefault="00FD5026">
            <w:pPr>
              <w:widowControl/>
              <w:jc w:val="center"/>
              <w:rPr>
                <w:rFonts w:ascii="宋体" w:hAnsi="宋体" w:cs="宋体"/>
                <w:kern w:val="0"/>
                <w:sz w:val="20"/>
                <w:szCs w:val="20"/>
              </w:rPr>
            </w:pPr>
            <w:r>
              <w:rPr>
                <w:rFonts w:ascii="宋体" w:hAnsi="宋体" w:cs="宋体" w:hint="eastAsia"/>
                <w:kern w:val="0"/>
                <w:sz w:val="20"/>
                <w:szCs w:val="20"/>
              </w:rPr>
              <w:t>美的空调</w:t>
            </w:r>
          </w:p>
        </w:tc>
        <w:tc>
          <w:tcPr>
            <w:tcW w:w="3735" w:type="dxa"/>
            <w:shd w:val="clear" w:color="auto" w:fill="auto"/>
            <w:vAlign w:val="center"/>
          </w:tcPr>
          <w:p w:rsidR="007F489F" w:rsidRDefault="00FD5026">
            <w:pPr>
              <w:widowControl/>
              <w:jc w:val="center"/>
              <w:rPr>
                <w:rFonts w:ascii="新宋体" w:eastAsia="新宋体" w:hAnsi="新宋体" w:cs="宋体"/>
                <w:color w:val="000000"/>
                <w:kern w:val="0"/>
                <w:sz w:val="22"/>
                <w:szCs w:val="22"/>
              </w:rPr>
            </w:pPr>
            <w:r>
              <w:rPr>
                <w:rFonts w:ascii="新宋体" w:eastAsia="新宋体" w:hAnsi="新宋体" w:cs="宋体" w:hint="eastAsia"/>
                <w:color w:val="000000"/>
                <w:kern w:val="0"/>
                <w:sz w:val="22"/>
                <w:szCs w:val="22"/>
              </w:rPr>
              <w:t>KFR-72LW/BP2DN8Y-DA400(3)</w:t>
            </w:r>
          </w:p>
        </w:tc>
        <w:tc>
          <w:tcPr>
            <w:tcW w:w="2605" w:type="dxa"/>
            <w:shd w:val="clear" w:color="auto" w:fill="auto"/>
            <w:vAlign w:val="bottom"/>
          </w:tcPr>
          <w:p w:rsidR="007F489F" w:rsidRDefault="00FD5026">
            <w:pPr>
              <w:widowControl/>
              <w:jc w:val="center"/>
              <w:rPr>
                <w:rFonts w:ascii="新宋体" w:eastAsia="新宋体" w:hAnsi="新宋体" w:cs="宋体"/>
                <w:color w:val="000000"/>
                <w:kern w:val="0"/>
                <w:sz w:val="24"/>
              </w:rPr>
            </w:pPr>
            <w:r>
              <w:rPr>
                <w:rFonts w:ascii="新宋体" w:eastAsia="新宋体" w:hAnsi="新宋体" w:cs="宋体" w:hint="eastAsia"/>
                <w:color w:val="000000"/>
                <w:kern w:val="0"/>
                <w:sz w:val="24"/>
              </w:rPr>
              <w:t>5199</w:t>
            </w:r>
          </w:p>
        </w:tc>
      </w:tr>
      <w:tr w:rsidR="007F489F">
        <w:trPr>
          <w:trHeight w:val="300"/>
        </w:trPr>
        <w:tc>
          <w:tcPr>
            <w:tcW w:w="2180" w:type="dxa"/>
            <w:shd w:val="clear" w:color="auto" w:fill="auto"/>
          </w:tcPr>
          <w:p w:rsidR="007F489F" w:rsidRDefault="00FD5026">
            <w:pPr>
              <w:widowControl/>
              <w:jc w:val="center"/>
              <w:rPr>
                <w:rFonts w:ascii="宋体" w:hAnsi="宋体" w:cs="宋体"/>
                <w:kern w:val="0"/>
                <w:sz w:val="20"/>
                <w:szCs w:val="20"/>
              </w:rPr>
            </w:pPr>
            <w:r>
              <w:rPr>
                <w:rFonts w:ascii="宋体" w:hAnsi="宋体" w:cs="宋体" w:hint="eastAsia"/>
                <w:kern w:val="0"/>
                <w:sz w:val="20"/>
                <w:szCs w:val="20"/>
              </w:rPr>
              <w:t>美的空调</w:t>
            </w:r>
          </w:p>
        </w:tc>
        <w:tc>
          <w:tcPr>
            <w:tcW w:w="3735" w:type="dxa"/>
            <w:shd w:val="clear" w:color="auto" w:fill="auto"/>
            <w:vAlign w:val="center"/>
          </w:tcPr>
          <w:p w:rsidR="007F489F" w:rsidRDefault="00FD5026">
            <w:pPr>
              <w:widowControl/>
              <w:jc w:val="center"/>
              <w:rPr>
                <w:rFonts w:ascii="新宋体" w:eastAsia="新宋体" w:hAnsi="新宋体" w:cs="宋体"/>
                <w:color w:val="000000"/>
                <w:kern w:val="0"/>
                <w:sz w:val="22"/>
                <w:szCs w:val="22"/>
              </w:rPr>
            </w:pPr>
            <w:r>
              <w:rPr>
                <w:rFonts w:ascii="新宋体" w:eastAsia="新宋体" w:hAnsi="新宋体" w:cs="宋体" w:hint="eastAsia"/>
                <w:color w:val="000000"/>
                <w:kern w:val="0"/>
                <w:sz w:val="22"/>
                <w:szCs w:val="22"/>
              </w:rPr>
              <w:t>KFR-72LW/BP2DN8Y-YA400(3)</w:t>
            </w:r>
          </w:p>
        </w:tc>
        <w:tc>
          <w:tcPr>
            <w:tcW w:w="2605" w:type="dxa"/>
            <w:shd w:val="clear" w:color="auto" w:fill="auto"/>
            <w:vAlign w:val="bottom"/>
          </w:tcPr>
          <w:p w:rsidR="007F489F" w:rsidRDefault="00FD5026">
            <w:pPr>
              <w:widowControl/>
              <w:jc w:val="center"/>
              <w:rPr>
                <w:rFonts w:ascii="新宋体" w:eastAsia="新宋体" w:hAnsi="新宋体" w:cs="宋体"/>
                <w:color w:val="000000"/>
                <w:kern w:val="0"/>
                <w:sz w:val="24"/>
              </w:rPr>
            </w:pPr>
            <w:r>
              <w:rPr>
                <w:rFonts w:ascii="新宋体" w:eastAsia="新宋体" w:hAnsi="新宋体" w:cs="宋体" w:hint="eastAsia"/>
                <w:color w:val="000000"/>
                <w:kern w:val="0"/>
                <w:sz w:val="24"/>
              </w:rPr>
              <w:t>5299</w:t>
            </w:r>
          </w:p>
        </w:tc>
      </w:tr>
      <w:tr w:rsidR="007F489F">
        <w:trPr>
          <w:trHeight w:val="375"/>
        </w:trPr>
        <w:tc>
          <w:tcPr>
            <w:tcW w:w="2180" w:type="dxa"/>
            <w:shd w:val="clear" w:color="auto" w:fill="auto"/>
          </w:tcPr>
          <w:p w:rsidR="007F489F" w:rsidRDefault="00FD5026">
            <w:pPr>
              <w:widowControl/>
              <w:jc w:val="center"/>
              <w:rPr>
                <w:rFonts w:ascii="宋体" w:hAnsi="宋体" w:cs="宋体"/>
                <w:kern w:val="0"/>
                <w:sz w:val="20"/>
                <w:szCs w:val="20"/>
              </w:rPr>
            </w:pPr>
            <w:r>
              <w:rPr>
                <w:rFonts w:ascii="宋体" w:hAnsi="宋体" w:cs="宋体" w:hint="eastAsia"/>
                <w:kern w:val="0"/>
                <w:sz w:val="20"/>
                <w:szCs w:val="20"/>
              </w:rPr>
              <w:t>美的空调</w:t>
            </w:r>
          </w:p>
        </w:tc>
        <w:tc>
          <w:tcPr>
            <w:tcW w:w="3735" w:type="dxa"/>
            <w:shd w:val="clear" w:color="auto" w:fill="auto"/>
            <w:vAlign w:val="center"/>
          </w:tcPr>
          <w:p w:rsidR="007F489F" w:rsidRDefault="00FD5026">
            <w:pPr>
              <w:widowControl/>
              <w:jc w:val="center"/>
              <w:rPr>
                <w:rFonts w:ascii="新宋体" w:eastAsia="新宋体" w:hAnsi="新宋体" w:cs="宋体"/>
                <w:color w:val="000000"/>
                <w:kern w:val="0"/>
                <w:sz w:val="22"/>
                <w:szCs w:val="22"/>
              </w:rPr>
            </w:pPr>
            <w:r>
              <w:rPr>
                <w:rFonts w:ascii="新宋体" w:eastAsia="新宋体" w:hAnsi="新宋体" w:cs="宋体" w:hint="eastAsia"/>
                <w:color w:val="000000"/>
                <w:kern w:val="0"/>
                <w:sz w:val="22"/>
                <w:szCs w:val="22"/>
              </w:rPr>
              <w:t xml:space="preserve">KFR-72LW/BP3DN8Y-YC300(B1) </w:t>
            </w:r>
          </w:p>
        </w:tc>
        <w:tc>
          <w:tcPr>
            <w:tcW w:w="2605" w:type="dxa"/>
            <w:shd w:val="clear" w:color="auto" w:fill="auto"/>
            <w:vAlign w:val="bottom"/>
          </w:tcPr>
          <w:p w:rsidR="007F489F" w:rsidRDefault="00FD5026">
            <w:pPr>
              <w:widowControl/>
              <w:jc w:val="center"/>
              <w:rPr>
                <w:rFonts w:ascii="新宋体" w:eastAsia="新宋体" w:hAnsi="新宋体" w:cs="宋体"/>
                <w:color w:val="000000"/>
                <w:kern w:val="0"/>
                <w:sz w:val="24"/>
              </w:rPr>
            </w:pPr>
            <w:r>
              <w:rPr>
                <w:rFonts w:ascii="新宋体" w:eastAsia="新宋体" w:hAnsi="新宋体" w:cs="宋体" w:hint="eastAsia"/>
                <w:color w:val="000000"/>
                <w:kern w:val="0"/>
                <w:sz w:val="24"/>
              </w:rPr>
              <w:t>7999</w:t>
            </w:r>
          </w:p>
        </w:tc>
      </w:tr>
      <w:tr w:rsidR="007F489F">
        <w:trPr>
          <w:trHeight w:val="300"/>
        </w:trPr>
        <w:tc>
          <w:tcPr>
            <w:tcW w:w="2180" w:type="dxa"/>
            <w:shd w:val="clear" w:color="auto" w:fill="auto"/>
          </w:tcPr>
          <w:p w:rsidR="007F489F" w:rsidRDefault="00FD5026">
            <w:pPr>
              <w:widowControl/>
              <w:jc w:val="center"/>
              <w:rPr>
                <w:rFonts w:ascii="宋体" w:hAnsi="宋体" w:cs="宋体"/>
                <w:kern w:val="0"/>
                <w:sz w:val="20"/>
                <w:szCs w:val="20"/>
              </w:rPr>
            </w:pPr>
            <w:r>
              <w:rPr>
                <w:rFonts w:ascii="宋体" w:hAnsi="宋体" w:cs="宋体" w:hint="eastAsia"/>
                <w:kern w:val="0"/>
                <w:sz w:val="20"/>
                <w:szCs w:val="20"/>
              </w:rPr>
              <w:t>美的空调</w:t>
            </w:r>
          </w:p>
        </w:tc>
        <w:tc>
          <w:tcPr>
            <w:tcW w:w="3735" w:type="dxa"/>
            <w:shd w:val="clear" w:color="auto" w:fill="auto"/>
            <w:vAlign w:val="center"/>
          </w:tcPr>
          <w:p w:rsidR="007F489F" w:rsidRDefault="00FD5026">
            <w:pPr>
              <w:widowControl/>
              <w:jc w:val="center"/>
              <w:rPr>
                <w:rFonts w:ascii="新宋体" w:eastAsia="新宋体" w:hAnsi="新宋体" w:cs="宋体"/>
                <w:color w:val="000000"/>
                <w:kern w:val="0"/>
                <w:sz w:val="22"/>
                <w:szCs w:val="22"/>
              </w:rPr>
            </w:pPr>
            <w:r>
              <w:rPr>
                <w:rFonts w:ascii="新宋体" w:eastAsia="新宋体" w:hAnsi="新宋体" w:cs="宋体" w:hint="eastAsia"/>
                <w:color w:val="000000"/>
                <w:kern w:val="0"/>
                <w:sz w:val="22"/>
                <w:szCs w:val="22"/>
              </w:rPr>
              <w:t>KFR-72LW/BP3DN8Y-KH(B1)B</w:t>
            </w:r>
          </w:p>
        </w:tc>
        <w:tc>
          <w:tcPr>
            <w:tcW w:w="2605" w:type="dxa"/>
            <w:shd w:val="clear" w:color="auto" w:fill="auto"/>
            <w:vAlign w:val="bottom"/>
          </w:tcPr>
          <w:p w:rsidR="007F489F" w:rsidRDefault="00FD5026">
            <w:pPr>
              <w:widowControl/>
              <w:jc w:val="center"/>
              <w:rPr>
                <w:rFonts w:ascii="新宋体" w:eastAsia="新宋体" w:hAnsi="新宋体" w:cs="宋体"/>
                <w:color w:val="000000"/>
                <w:kern w:val="0"/>
                <w:sz w:val="24"/>
              </w:rPr>
            </w:pPr>
            <w:r>
              <w:rPr>
                <w:rFonts w:ascii="新宋体" w:eastAsia="新宋体" w:hAnsi="新宋体" w:cs="宋体" w:hint="eastAsia"/>
                <w:color w:val="000000"/>
                <w:kern w:val="0"/>
                <w:sz w:val="24"/>
              </w:rPr>
              <w:t>8599</w:t>
            </w:r>
          </w:p>
        </w:tc>
      </w:tr>
      <w:tr w:rsidR="007F489F">
        <w:trPr>
          <w:trHeight w:val="300"/>
        </w:trPr>
        <w:tc>
          <w:tcPr>
            <w:tcW w:w="2180" w:type="dxa"/>
            <w:shd w:val="clear" w:color="auto" w:fill="auto"/>
            <w:vAlign w:val="bottom"/>
          </w:tcPr>
          <w:p w:rsidR="007F489F" w:rsidRDefault="00FD5026">
            <w:pPr>
              <w:widowControl/>
              <w:jc w:val="center"/>
              <w:rPr>
                <w:rFonts w:ascii="宋体" w:hAnsi="宋体" w:cs="宋体"/>
                <w:kern w:val="0"/>
                <w:sz w:val="20"/>
                <w:szCs w:val="20"/>
              </w:rPr>
            </w:pPr>
            <w:r>
              <w:rPr>
                <w:rFonts w:ascii="宋体" w:hAnsi="宋体" w:cs="宋体" w:hint="eastAsia"/>
                <w:kern w:val="0"/>
                <w:sz w:val="20"/>
                <w:szCs w:val="20"/>
              </w:rPr>
              <w:t>美的空调</w:t>
            </w:r>
          </w:p>
        </w:tc>
        <w:tc>
          <w:tcPr>
            <w:tcW w:w="3735" w:type="dxa"/>
            <w:shd w:val="clear" w:color="auto" w:fill="auto"/>
            <w:vAlign w:val="center"/>
          </w:tcPr>
          <w:p w:rsidR="007F489F" w:rsidRDefault="00FD5026">
            <w:pPr>
              <w:widowControl/>
              <w:jc w:val="center"/>
              <w:rPr>
                <w:rFonts w:ascii="新宋体" w:eastAsia="新宋体" w:hAnsi="新宋体" w:cs="宋体"/>
                <w:color w:val="000000"/>
                <w:kern w:val="0"/>
                <w:sz w:val="22"/>
                <w:szCs w:val="22"/>
              </w:rPr>
            </w:pPr>
            <w:r>
              <w:rPr>
                <w:rFonts w:ascii="新宋体" w:eastAsia="新宋体" w:hAnsi="新宋体" w:cs="宋体" w:hint="eastAsia"/>
                <w:color w:val="000000"/>
                <w:kern w:val="0"/>
                <w:sz w:val="22"/>
                <w:szCs w:val="22"/>
              </w:rPr>
              <w:t>KFR-72LW/BP3DN8Y-YB302(B1)A</w:t>
            </w:r>
          </w:p>
        </w:tc>
        <w:tc>
          <w:tcPr>
            <w:tcW w:w="2605" w:type="dxa"/>
            <w:shd w:val="clear" w:color="auto" w:fill="auto"/>
            <w:vAlign w:val="bottom"/>
          </w:tcPr>
          <w:p w:rsidR="007F489F" w:rsidRDefault="00FD5026">
            <w:pPr>
              <w:widowControl/>
              <w:jc w:val="center"/>
              <w:rPr>
                <w:rFonts w:ascii="新宋体" w:eastAsia="新宋体" w:hAnsi="新宋体" w:cs="宋体"/>
                <w:color w:val="000000"/>
                <w:kern w:val="0"/>
                <w:sz w:val="24"/>
              </w:rPr>
            </w:pPr>
            <w:r>
              <w:rPr>
                <w:rFonts w:ascii="新宋体" w:eastAsia="新宋体" w:hAnsi="新宋体" w:cs="宋体" w:hint="eastAsia"/>
                <w:color w:val="000000"/>
                <w:kern w:val="0"/>
                <w:sz w:val="24"/>
              </w:rPr>
              <w:t>9799</w:t>
            </w:r>
          </w:p>
        </w:tc>
      </w:tr>
      <w:tr w:rsidR="007F489F">
        <w:trPr>
          <w:trHeight w:val="300"/>
        </w:trPr>
        <w:tc>
          <w:tcPr>
            <w:tcW w:w="2180" w:type="dxa"/>
            <w:shd w:val="clear" w:color="auto" w:fill="auto"/>
          </w:tcPr>
          <w:p w:rsidR="007F489F" w:rsidRDefault="00FD5026">
            <w:pPr>
              <w:widowControl/>
              <w:jc w:val="center"/>
              <w:rPr>
                <w:rFonts w:ascii="宋体" w:hAnsi="宋体" w:cs="宋体"/>
                <w:kern w:val="0"/>
                <w:sz w:val="20"/>
                <w:szCs w:val="20"/>
              </w:rPr>
            </w:pPr>
            <w:r>
              <w:rPr>
                <w:rFonts w:ascii="宋体" w:hAnsi="宋体" w:cs="宋体" w:hint="eastAsia"/>
                <w:kern w:val="0"/>
                <w:sz w:val="20"/>
                <w:szCs w:val="20"/>
              </w:rPr>
              <w:t>美的空调</w:t>
            </w:r>
          </w:p>
        </w:tc>
        <w:tc>
          <w:tcPr>
            <w:tcW w:w="3735" w:type="dxa"/>
            <w:shd w:val="clear" w:color="auto" w:fill="auto"/>
            <w:vAlign w:val="center"/>
          </w:tcPr>
          <w:p w:rsidR="007F489F" w:rsidRDefault="00FD5026">
            <w:pPr>
              <w:widowControl/>
              <w:jc w:val="center"/>
              <w:rPr>
                <w:rFonts w:ascii="新宋体" w:eastAsia="新宋体" w:hAnsi="新宋体" w:cs="宋体"/>
                <w:color w:val="000000"/>
                <w:kern w:val="0"/>
                <w:sz w:val="22"/>
                <w:szCs w:val="22"/>
              </w:rPr>
            </w:pPr>
            <w:r>
              <w:rPr>
                <w:rFonts w:ascii="新宋体" w:eastAsia="新宋体" w:hAnsi="新宋体" w:cs="宋体" w:hint="eastAsia"/>
                <w:color w:val="000000"/>
                <w:kern w:val="0"/>
                <w:sz w:val="22"/>
                <w:szCs w:val="22"/>
              </w:rPr>
              <w:t>KFR-72LW/BP3DN8Y-YB233(1)</w:t>
            </w:r>
          </w:p>
        </w:tc>
        <w:tc>
          <w:tcPr>
            <w:tcW w:w="2605" w:type="dxa"/>
            <w:shd w:val="clear" w:color="auto" w:fill="auto"/>
            <w:vAlign w:val="bottom"/>
          </w:tcPr>
          <w:p w:rsidR="007F489F" w:rsidRDefault="00FD5026">
            <w:pPr>
              <w:widowControl/>
              <w:jc w:val="center"/>
              <w:rPr>
                <w:rFonts w:ascii="新宋体" w:eastAsia="新宋体" w:hAnsi="新宋体" w:cs="宋体"/>
                <w:color w:val="000000"/>
                <w:kern w:val="0"/>
                <w:sz w:val="24"/>
              </w:rPr>
            </w:pPr>
            <w:r>
              <w:rPr>
                <w:rFonts w:ascii="新宋体" w:eastAsia="新宋体" w:hAnsi="新宋体" w:cs="宋体" w:hint="eastAsia"/>
                <w:color w:val="000000"/>
                <w:kern w:val="0"/>
                <w:sz w:val="24"/>
              </w:rPr>
              <w:t>10999</w:t>
            </w:r>
          </w:p>
        </w:tc>
      </w:tr>
      <w:tr w:rsidR="007F489F">
        <w:trPr>
          <w:trHeight w:val="297"/>
        </w:trPr>
        <w:tc>
          <w:tcPr>
            <w:tcW w:w="2180" w:type="dxa"/>
            <w:shd w:val="clear" w:color="auto" w:fill="auto"/>
          </w:tcPr>
          <w:p w:rsidR="007F489F" w:rsidRDefault="00FD5026">
            <w:pPr>
              <w:widowControl/>
              <w:jc w:val="center"/>
              <w:rPr>
                <w:rFonts w:ascii="宋体" w:hAnsi="宋体" w:cs="宋体"/>
                <w:kern w:val="0"/>
                <w:sz w:val="20"/>
                <w:szCs w:val="20"/>
              </w:rPr>
            </w:pPr>
            <w:r>
              <w:rPr>
                <w:rFonts w:ascii="宋体" w:hAnsi="宋体" w:cs="宋体" w:hint="eastAsia"/>
                <w:kern w:val="0"/>
                <w:sz w:val="20"/>
                <w:szCs w:val="20"/>
              </w:rPr>
              <w:t>美的空调</w:t>
            </w:r>
          </w:p>
        </w:tc>
        <w:tc>
          <w:tcPr>
            <w:tcW w:w="3735" w:type="dxa"/>
            <w:shd w:val="clear" w:color="auto" w:fill="auto"/>
            <w:vAlign w:val="center"/>
          </w:tcPr>
          <w:p w:rsidR="007F489F" w:rsidRDefault="00FD5026">
            <w:pPr>
              <w:widowControl/>
              <w:jc w:val="center"/>
              <w:rPr>
                <w:rFonts w:ascii="新宋体" w:eastAsia="新宋体" w:hAnsi="新宋体" w:cs="宋体"/>
                <w:color w:val="000000"/>
                <w:kern w:val="0"/>
                <w:sz w:val="22"/>
                <w:szCs w:val="22"/>
              </w:rPr>
            </w:pPr>
            <w:r>
              <w:rPr>
                <w:rFonts w:ascii="新宋体" w:eastAsia="新宋体" w:hAnsi="新宋体" w:cs="宋体" w:hint="eastAsia"/>
                <w:color w:val="000000"/>
                <w:kern w:val="0"/>
                <w:sz w:val="22"/>
                <w:szCs w:val="22"/>
              </w:rPr>
              <w:t>KFR-72LW/BP3DN8Y-TP100(1)</w:t>
            </w:r>
          </w:p>
        </w:tc>
        <w:tc>
          <w:tcPr>
            <w:tcW w:w="2605" w:type="dxa"/>
            <w:shd w:val="clear" w:color="auto" w:fill="auto"/>
            <w:vAlign w:val="bottom"/>
          </w:tcPr>
          <w:p w:rsidR="007F489F" w:rsidRDefault="00FD5026">
            <w:pPr>
              <w:widowControl/>
              <w:jc w:val="center"/>
              <w:rPr>
                <w:rFonts w:ascii="新宋体" w:eastAsia="新宋体" w:hAnsi="新宋体" w:cs="宋体"/>
                <w:color w:val="000000"/>
                <w:kern w:val="0"/>
                <w:sz w:val="24"/>
              </w:rPr>
            </w:pPr>
            <w:r>
              <w:rPr>
                <w:rFonts w:ascii="新宋体" w:eastAsia="新宋体" w:hAnsi="新宋体" w:cs="宋体" w:hint="eastAsia"/>
                <w:color w:val="000000"/>
                <w:kern w:val="0"/>
                <w:sz w:val="24"/>
              </w:rPr>
              <w:t>12999</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电热水器</w:t>
            </w:r>
          </w:p>
        </w:tc>
        <w:tc>
          <w:tcPr>
            <w:tcW w:w="3735" w:type="dxa"/>
            <w:shd w:val="clear" w:color="auto" w:fill="auto"/>
            <w:vAlign w:val="center"/>
          </w:tcPr>
          <w:p w:rsidR="007F489F" w:rsidRDefault="00FD5026">
            <w:pPr>
              <w:widowControl/>
              <w:jc w:val="center"/>
              <w:textAlignment w:val="center"/>
              <w:rPr>
                <w:rFonts w:ascii="新宋体" w:eastAsia="新宋体" w:hAnsi="新宋体" w:cs="宋体"/>
                <w:color w:val="000000"/>
                <w:kern w:val="0"/>
                <w:sz w:val="22"/>
                <w:szCs w:val="22"/>
              </w:rPr>
            </w:pPr>
            <w:r>
              <w:rPr>
                <w:rFonts w:ascii="宋体" w:hAnsi="宋体" w:cs="宋体" w:hint="eastAsia"/>
                <w:color w:val="000000"/>
                <w:kern w:val="0"/>
                <w:sz w:val="20"/>
                <w:szCs w:val="20"/>
              </w:rPr>
              <w:t>F05-15A(X)</w:t>
            </w:r>
          </w:p>
        </w:tc>
        <w:tc>
          <w:tcPr>
            <w:tcW w:w="2605" w:type="dxa"/>
            <w:shd w:val="clear" w:color="auto" w:fill="auto"/>
            <w:vAlign w:val="center"/>
          </w:tcPr>
          <w:p w:rsidR="007F489F" w:rsidRDefault="00FD5026">
            <w:pPr>
              <w:widowControl/>
              <w:jc w:val="center"/>
              <w:textAlignment w:val="center"/>
              <w:rPr>
                <w:rFonts w:ascii="新宋体" w:eastAsia="新宋体" w:hAnsi="新宋体" w:cs="宋体"/>
                <w:color w:val="000000"/>
                <w:kern w:val="0"/>
                <w:sz w:val="24"/>
              </w:rPr>
            </w:pPr>
            <w:r>
              <w:rPr>
                <w:rFonts w:ascii="宋体" w:hAnsi="宋体" w:cs="宋体" w:hint="eastAsia"/>
                <w:color w:val="000000"/>
                <w:kern w:val="0"/>
                <w:sz w:val="20"/>
                <w:szCs w:val="20"/>
              </w:rPr>
              <w:t>499</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电热水器</w:t>
            </w:r>
          </w:p>
        </w:tc>
        <w:tc>
          <w:tcPr>
            <w:tcW w:w="3735" w:type="dxa"/>
            <w:shd w:val="clear" w:color="auto" w:fill="auto"/>
            <w:vAlign w:val="center"/>
          </w:tcPr>
          <w:p w:rsidR="007F489F" w:rsidRDefault="00FD5026">
            <w:pPr>
              <w:widowControl/>
              <w:jc w:val="center"/>
              <w:textAlignment w:val="center"/>
              <w:rPr>
                <w:rFonts w:ascii="新宋体" w:eastAsia="新宋体" w:hAnsi="新宋体" w:cs="宋体"/>
                <w:color w:val="000000"/>
                <w:kern w:val="0"/>
                <w:sz w:val="22"/>
                <w:szCs w:val="22"/>
              </w:rPr>
            </w:pPr>
            <w:r>
              <w:rPr>
                <w:rFonts w:ascii="宋体" w:hAnsi="宋体" w:cs="宋体" w:hint="eastAsia"/>
                <w:color w:val="000000"/>
                <w:kern w:val="0"/>
                <w:sz w:val="20"/>
                <w:szCs w:val="20"/>
              </w:rPr>
              <w:t>F05-15A2(S)</w:t>
            </w:r>
          </w:p>
        </w:tc>
        <w:tc>
          <w:tcPr>
            <w:tcW w:w="2605" w:type="dxa"/>
            <w:shd w:val="clear" w:color="auto" w:fill="auto"/>
            <w:vAlign w:val="center"/>
          </w:tcPr>
          <w:p w:rsidR="007F489F" w:rsidRDefault="00FD5026">
            <w:pPr>
              <w:widowControl/>
              <w:jc w:val="center"/>
              <w:textAlignment w:val="center"/>
              <w:rPr>
                <w:rFonts w:ascii="新宋体" w:eastAsia="新宋体" w:hAnsi="新宋体" w:cs="宋体"/>
                <w:color w:val="000000"/>
                <w:kern w:val="0"/>
                <w:sz w:val="24"/>
              </w:rPr>
            </w:pPr>
            <w:r>
              <w:rPr>
                <w:rFonts w:ascii="宋体" w:hAnsi="宋体" w:cs="宋体" w:hint="eastAsia"/>
                <w:color w:val="000000"/>
                <w:kern w:val="0"/>
                <w:sz w:val="20"/>
                <w:szCs w:val="20"/>
              </w:rPr>
              <w:t>435</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电热水器</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F60-21WA1</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570</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电热水器</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F50-15A3(HI)极地白</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899</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美的冰箱</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BCD-112CM浅灰色</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899</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美的冰箱</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BCD-176M星际银</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1299</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美的冰箱</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BCD-217WTGM层峦金</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2699</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美的冰箱</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BCD-320WTPM(E)爵士棕</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3299</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美的冰箱</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BCD-527WKM(ZG)芙蓉金</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2899</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美的电磁炉</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C21-RT2160</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259</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美的电磁炉</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C21-RT2171</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209</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美的电炖锅</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MD-BGH40D</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255</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美的电炖盅</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MD-BZH10A</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225</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美的电饭煲</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MB-HS5073A</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270</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美的电风扇</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FTD15XA</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129</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美的电风扇</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FSA40XDR</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185</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lastRenderedPageBreak/>
              <w:t>美的电风扇</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KYT30-15AW</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229</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美的电水壶</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MK-SH17C105</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99</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美的电水壶</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MK-YS15E107 GE1507</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105</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美的电压力锅</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MY-CS6001P</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339</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美的电压力锅</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MY-CS5011P</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299</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美的净水器</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QZBW20S-8</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599</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美的净水器</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MU136A-4</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1049</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美的空气消毒加湿器</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SPWQ100Y-A01</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780</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美的冷柜</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BD/BC-210KGM</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2085</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美的冷柜</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BD/BC-197KMA旋律金</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1410</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美的面包机</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TSZ2031XM</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1499</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美的破壁机</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MJ-BL10K21</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1049</w:t>
            </w:r>
          </w:p>
        </w:tc>
      </w:tr>
      <w:tr w:rsidR="007F489F">
        <w:trPr>
          <w:trHeight w:val="287"/>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美的破壁机</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BL1335A</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600</w:t>
            </w:r>
          </w:p>
        </w:tc>
      </w:tr>
      <w:tr w:rsidR="007F489F">
        <w:trPr>
          <w:trHeight w:val="300"/>
        </w:trPr>
        <w:tc>
          <w:tcPr>
            <w:tcW w:w="2180" w:type="dxa"/>
            <w:shd w:val="clear" w:color="auto" w:fill="auto"/>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美的取暖器</w:t>
            </w:r>
          </w:p>
        </w:tc>
        <w:tc>
          <w:tcPr>
            <w:tcW w:w="373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NS8-15D</w:t>
            </w:r>
          </w:p>
        </w:tc>
        <w:tc>
          <w:tcPr>
            <w:tcW w:w="2605" w:type="dxa"/>
            <w:shd w:val="clear" w:color="auto" w:fill="auto"/>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149</w:t>
            </w:r>
          </w:p>
        </w:tc>
      </w:tr>
      <w:tr w:rsidR="007F489F">
        <w:trPr>
          <w:trHeight w:val="300"/>
        </w:trPr>
        <w:tc>
          <w:tcPr>
            <w:tcW w:w="2180" w:type="dxa"/>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美的天燃气灶</w:t>
            </w:r>
          </w:p>
        </w:tc>
        <w:tc>
          <w:tcPr>
            <w:tcW w:w="373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JZT-MQ4501</w:t>
            </w:r>
          </w:p>
        </w:tc>
        <w:tc>
          <w:tcPr>
            <w:tcW w:w="260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639</w:t>
            </w:r>
          </w:p>
        </w:tc>
      </w:tr>
      <w:tr w:rsidR="007F489F">
        <w:trPr>
          <w:trHeight w:val="300"/>
        </w:trPr>
        <w:tc>
          <w:tcPr>
            <w:tcW w:w="2180" w:type="dxa"/>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美的天燃气灶</w:t>
            </w:r>
          </w:p>
        </w:tc>
        <w:tc>
          <w:tcPr>
            <w:tcW w:w="373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JZT-MQ7610-G</w:t>
            </w:r>
          </w:p>
        </w:tc>
        <w:tc>
          <w:tcPr>
            <w:tcW w:w="260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720</w:t>
            </w:r>
          </w:p>
        </w:tc>
      </w:tr>
      <w:tr w:rsidR="007F489F">
        <w:trPr>
          <w:trHeight w:val="300"/>
        </w:trPr>
        <w:tc>
          <w:tcPr>
            <w:tcW w:w="2180" w:type="dxa"/>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美的微波炉</w:t>
            </w:r>
          </w:p>
        </w:tc>
        <w:tc>
          <w:tcPr>
            <w:tcW w:w="373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M1-L213C</w:t>
            </w:r>
          </w:p>
        </w:tc>
        <w:tc>
          <w:tcPr>
            <w:tcW w:w="260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449</w:t>
            </w:r>
          </w:p>
        </w:tc>
      </w:tr>
      <w:tr w:rsidR="007F489F">
        <w:trPr>
          <w:trHeight w:val="300"/>
        </w:trPr>
        <w:tc>
          <w:tcPr>
            <w:tcW w:w="2180" w:type="dxa"/>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美的微波炉</w:t>
            </w:r>
          </w:p>
        </w:tc>
        <w:tc>
          <w:tcPr>
            <w:tcW w:w="373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M1-211A白色</w:t>
            </w:r>
          </w:p>
        </w:tc>
        <w:tc>
          <w:tcPr>
            <w:tcW w:w="260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399</w:t>
            </w:r>
          </w:p>
        </w:tc>
      </w:tr>
      <w:tr w:rsidR="007F489F">
        <w:trPr>
          <w:trHeight w:val="300"/>
        </w:trPr>
        <w:tc>
          <w:tcPr>
            <w:tcW w:w="2180" w:type="dxa"/>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美的洗碗机</w:t>
            </w:r>
          </w:p>
        </w:tc>
        <w:tc>
          <w:tcPr>
            <w:tcW w:w="373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M1-琥珀橙</w:t>
            </w:r>
          </w:p>
        </w:tc>
        <w:tc>
          <w:tcPr>
            <w:tcW w:w="260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2985</w:t>
            </w:r>
          </w:p>
        </w:tc>
      </w:tr>
      <w:tr w:rsidR="007F489F">
        <w:trPr>
          <w:trHeight w:val="300"/>
        </w:trPr>
        <w:tc>
          <w:tcPr>
            <w:tcW w:w="2180" w:type="dxa"/>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美的洗衣机</w:t>
            </w:r>
          </w:p>
        </w:tc>
        <w:tc>
          <w:tcPr>
            <w:tcW w:w="373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MB80Q10</w:t>
            </w:r>
          </w:p>
        </w:tc>
        <w:tc>
          <w:tcPr>
            <w:tcW w:w="260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1020</w:t>
            </w:r>
          </w:p>
        </w:tc>
      </w:tr>
      <w:tr w:rsidR="007F489F">
        <w:trPr>
          <w:trHeight w:val="300"/>
        </w:trPr>
        <w:tc>
          <w:tcPr>
            <w:tcW w:w="2180" w:type="dxa"/>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美的洗衣机</w:t>
            </w:r>
          </w:p>
        </w:tc>
        <w:tc>
          <w:tcPr>
            <w:tcW w:w="373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MB100V31</w:t>
            </w:r>
          </w:p>
        </w:tc>
        <w:tc>
          <w:tcPr>
            <w:tcW w:w="260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950</w:t>
            </w:r>
          </w:p>
        </w:tc>
      </w:tr>
      <w:tr w:rsidR="007F489F">
        <w:trPr>
          <w:trHeight w:val="300"/>
        </w:trPr>
        <w:tc>
          <w:tcPr>
            <w:tcW w:w="2180" w:type="dxa"/>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美的洗衣机</w:t>
            </w:r>
          </w:p>
        </w:tc>
        <w:tc>
          <w:tcPr>
            <w:tcW w:w="373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MBS100QT2WAY</w:t>
            </w:r>
          </w:p>
        </w:tc>
        <w:tc>
          <w:tcPr>
            <w:tcW w:w="260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2700</w:t>
            </w:r>
          </w:p>
        </w:tc>
      </w:tr>
      <w:tr w:rsidR="007F489F">
        <w:trPr>
          <w:trHeight w:val="300"/>
        </w:trPr>
        <w:tc>
          <w:tcPr>
            <w:tcW w:w="2180" w:type="dxa"/>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美的消毒柜</w:t>
            </w:r>
          </w:p>
        </w:tc>
        <w:tc>
          <w:tcPr>
            <w:tcW w:w="373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MXV-ZLP-Q9011-GO</w:t>
            </w:r>
          </w:p>
        </w:tc>
        <w:tc>
          <w:tcPr>
            <w:tcW w:w="260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1935</w:t>
            </w:r>
          </w:p>
        </w:tc>
      </w:tr>
      <w:tr w:rsidR="007F489F">
        <w:trPr>
          <w:trHeight w:val="300"/>
        </w:trPr>
        <w:tc>
          <w:tcPr>
            <w:tcW w:w="2180" w:type="dxa"/>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美的消毒柜</w:t>
            </w:r>
          </w:p>
        </w:tc>
        <w:tc>
          <w:tcPr>
            <w:tcW w:w="373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MXV-ZLP90Q15S</w:t>
            </w:r>
          </w:p>
        </w:tc>
        <w:tc>
          <w:tcPr>
            <w:tcW w:w="260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1600</w:t>
            </w:r>
          </w:p>
        </w:tc>
      </w:tr>
      <w:tr w:rsidR="007F489F">
        <w:trPr>
          <w:trHeight w:val="300"/>
        </w:trPr>
        <w:tc>
          <w:tcPr>
            <w:tcW w:w="2180" w:type="dxa"/>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美的烟机</w:t>
            </w:r>
          </w:p>
        </w:tc>
        <w:tc>
          <w:tcPr>
            <w:tcW w:w="373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CXW-220-B80A</w:t>
            </w:r>
          </w:p>
        </w:tc>
        <w:tc>
          <w:tcPr>
            <w:tcW w:w="260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1090</w:t>
            </w:r>
          </w:p>
        </w:tc>
      </w:tr>
      <w:tr w:rsidR="007F489F">
        <w:trPr>
          <w:trHeight w:val="300"/>
        </w:trPr>
        <w:tc>
          <w:tcPr>
            <w:tcW w:w="2180" w:type="dxa"/>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美的烟机</w:t>
            </w:r>
          </w:p>
        </w:tc>
        <w:tc>
          <w:tcPr>
            <w:tcW w:w="373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CXW-200-B60</w:t>
            </w:r>
          </w:p>
        </w:tc>
        <w:tc>
          <w:tcPr>
            <w:tcW w:w="260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1199</w:t>
            </w:r>
          </w:p>
        </w:tc>
      </w:tr>
      <w:tr w:rsidR="007F489F">
        <w:trPr>
          <w:trHeight w:val="300"/>
        </w:trPr>
        <w:tc>
          <w:tcPr>
            <w:tcW w:w="2180" w:type="dxa"/>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美的液化气灶</w:t>
            </w:r>
          </w:p>
        </w:tc>
        <w:tc>
          <w:tcPr>
            <w:tcW w:w="373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JZY-MQ4501</w:t>
            </w:r>
          </w:p>
        </w:tc>
        <w:tc>
          <w:tcPr>
            <w:tcW w:w="260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599</w:t>
            </w:r>
          </w:p>
        </w:tc>
      </w:tr>
      <w:tr w:rsidR="007F489F">
        <w:trPr>
          <w:trHeight w:val="300"/>
        </w:trPr>
        <w:tc>
          <w:tcPr>
            <w:tcW w:w="2180" w:type="dxa"/>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美的液化气灶</w:t>
            </w:r>
          </w:p>
        </w:tc>
        <w:tc>
          <w:tcPr>
            <w:tcW w:w="373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JZY-Q60A</w:t>
            </w:r>
          </w:p>
        </w:tc>
        <w:tc>
          <w:tcPr>
            <w:tcW w:w="260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749</w:t>
            </w:r>
          </w:p>
        </w:tc>
      </w:tr>
      <w:tr w:rsidR="007F489F">
        <w:trPr>
          <w:trHeight w:val="300"/>
        </w:trPr>
        <w:tc>
          <w:tcPr>
            <w:tcW w:w="2180" w:type="dxa"/>
            <w:vAlign w:val="center"/>
          </w:tcPr>
          <w:p w:rsidR="007F489F" w:rsidRDefault="00FD5026">
            <w:pPr>
              <w:widowControl/>
              <w:textAlignment w:val="center"/>
              <w:rPr>
                <w:rFonts w:ascii="宋体" w:hAnsi="宋体" w:cs="宋体"/>
                <w:kern w:val="0"/>
                <w:sz w:val="20"/>
                <w:szCs w:val="20"/>
              </w:rPr>
            </w:pPr>
            <w:r>
              <w:rPr>
                <w:rFonts w:ascii="宋体" w:hAnsi="宋体" w:cs="宋体" w:hint="eastAsia"/>
                <w:color w:val="000000"/>
                <w:kern w:val="0"/>
                <w:sz w:val="20"/>
                <w:szCs w:val="20"/>
              </w:rPr>
              <w:t>美的嵌入式电烤箱</w:t>
            </w:r>
          </w:p>
        </w:tc>
        <w:tc>
          <w:tcPr>
            <w:tcW w:w="373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ET1065MY-01SE</w:t>
            </w:r>
          </w:p>
        </w:tc>
        <w:tc>
          <w:tcPr>
            <w:tcW w:w="260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8099</w:t>
            </w:r>
          </w:p>
        </w:tc>
      </w:tr>
      <w:tr w:rsidR="007F489F">
        <w:trPr>
          <w:trHeight w:val="300"/>
        </w:trPr>
        <w:tc>
          <w:tcPr>
            <w:tcW w:w="2180" w:type="dxa"/>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美的嵌入式电蒸炉</w:t>
            </w:r>
          </w:p>
        </w:tc>
        <w:tc>
          <w:tcPr>
            <w:tcW w:w="373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TS25AMY-SAL</w:t>
            </w:r>
          </w:p>
        </w:tc>
        <w:tc>
          <w:tcPr>
            <w:tcW w:w="260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5099</w:t>
            </w:r>
          </w:p>
        </w:tc>
      </w:tr>
      <w:tr w:rsidR="007F489F">
        <w:trPr>
          <w:trHeight w:val="300"/>
        </w:trPr>
        <w:tc>
          <w:tcPr>
            <w:tcW w:w="2180" w:type="dxa"/>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美的嵌入式微波炉</w:t>
            </w:r>
          </w:p>
        </w:tc>
        <w:tc>
          <w:tcPr>
            <w:tcW w:w="373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TG025QMY-NAH</w:t>
            </w:r>
          </w:p>
        </w:tc>
        <w:tc>
          <w:tcPr>
            <w:tcW w:w="260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6449</w:t>
            </w:r>
          </w:p>
        </w:tc>
      </w:tr>
      <w:tr w:rsidR="007F489F">
        <w:trPr>
          <w:trHeight w:val="300"/>
        </w:trPr>
        <w:tc>
          <w:tcPr>
            <w:tcW w:w="2180" w:type="dxa"/>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美的燃气热水器</w:t>
            </w:r>
          </w:p>
        </w:tc>
        <w:tc>
          <w:tcPr>
            <w:tcW w:w="373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JSQ22-12HB1A</w:t>
            </w:r>
          </w:p>
        </w:tc>
        <w:tc>
          <w:tcPr>
            <w:tcW w:w="260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1500</w:t>
            </w:r>
          </w:p>
        </w:tc>
      </w:tr>
      <w:tr w:rsidR="007F489F">
        <w:trPr>
          <w:trHeight w:val="300"/>
        </w:trPr>
        <w:tc>
          <w:tcPr>
            <w:tcW w:w="2180" w:type="dxa"/>
            <w:vAlign w:val="center"/>
          </w:tcPr>
          <w:p w:rsidR="007F489F" w:rsidRDefault="00FD5026">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美的燃气热水器</w:t>
            </w:r>
          </w:p>
        </w:tc>
        <w:tc>
          <w:tcPr>
            <w:tcW w:w="373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JSQ20-10HD1</w:t>
            </w:r>
          </w:p>
        </w:tc>
        <w:tc>
          <w:tcPr>
            <w:tcW w:w="2605" w:type="dxa"/>
            <w:vAlign w:val="center"/>
          </w:tcPr>
          <w:p w:rsidR="007F489F" w:rsidRDefault="00FD5026">
            <w:pPr>
              <w:widowControl/>
              <w:jc w:val="center"/>
              <w:textAlignment w:val="center"/>
              <w:rPr>
                <w:rFonts w:ascii="Arial" w:eastAsia="等线" w:hAnsi="Arial" w:cs="Arial"/>
                <w:color w:val="000000"/>
                <w:kern w:val="0"/>
                <w:sz w:val="20"/>
                <w:szCs w:val="20"/>
              </w:rPr>
            </w:pPr>
            <w:r>
              <w:rPr>
                <w:rFonts w:ascii="宋体" w:hAnsi="宋体" w:cs="宋体" w:hint="eastAsia"/>
                <w:color w:val="000000"/>
                <w:kern w:val="0"/>
                <w:sz w:val="20"/>
                <w:szCs w:val="20"/>
              </w:rPr>
              <w:t>1500</w:t>
            </w:r>
          </w:p>
        </w:tc>
      </w:tr>
      <w:tr w:rsidR="007F489F">
        <w:trPr>
          <w:trHeight w:val="300"/>
        </w:trPr>
        <w:tc>
          <w:tcPr>
            <w:tcW w:w="5915" w:type="dxa"/>
            <w:gridSpan w:val="2"/>
            <w:vAlign w:val="center"/>
          </w:tcPr>
          <w:p w:rsidR="007F489F" w:rsidRDefault="00FD5026">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合计</w:t>
            </w:r>
          </w:p>
        </w:tc>
        <w:tc>
          <w:tcPr>
            <w:tcW w:w="2605" w:type="dxa"/>
            <w:vAlign w:val="center"/>
          </w:tcPr>
          <w:p w:rsidR="007F489F" w:rsidRDefault="00FD5026">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177079</w:t>
            </w:r>
          </w:p>
        </w:tc>
      </w:tr>
    </w:tbl>
    <w:p w:rsidR="007F489F" w:rsidRDefault="007F489F">
      <w:pPr>
        <w:spacing w:line="460" w:lineRule="exact"/>
        <w:jc w:val="center"/>
        <w:rPr>
          <w:b/>
          <w:spacing w:val="20"/>
          <w:sz w:val="36"/>
        </w:rPr>
      </w:pPr>
    </w:p>
    <w:p w:rsidR="007F489F" w:rsidRDefault="007F489F">
      <w:pPr>
        <w:spacing w:line="460" w:lineRule="exact"/>
        <w:jc w:val="center"/>
        <w:rPr>
          <w:b/>
          <w:spacing w:val="20"/>
          <w:sz w:val="36"/>
        </w:rPr>
      </w:pPr>
    </w:p>
    <w:p w:rsidR="007F489F" w:rsidRDefault="007F489F">
      <w:pPr>
        <w:spacing w:line="460" w:lineRule="exact"/>
        <w:jc w:val="center"/>
        <w:rPr>
          <w:b/>
          <w:spacing w:val="20"/>
          <w:sz w:val="36"/>
        </w:rPr>
      </w:pPr>
    </w:p>
    <w:p w:rsidR="007F489F" w:rsidRDefault="007F489F">
      <w:pPr>
        <w:spacing w:line="460" w:lineRule="exact"/>
        <w:jc w:val="center"/>
        <w:rPr>
          <w:b/>
          <w:spacing w:val="20"/>
          <w:sz w:val="36"/>
        </w:rPr>
      </w:pPr>
    </w:p>
    <w:p w:rsidR="007F489F" w:rsidRDefault="007F489F">
      <w:pPr>
        <w:spacing w:line="460" w:lineRule="exact"/>
        <w:jc w:val="center"/>
        <w:rPr>
          <w:b/>
          <w:spacing w:val="20"/>
          <w:sz w:val="36"/>
        </w:rPr>
      </w:pPr>
    </w:p>
    <w:p w:rsidR="007F489F" w:rsidRDefault="007F489F">
      <w:pPr>
        <w:spacing w:line="460" w:lineRule="exact"/>
        <w:jc w:val="center"/>
        <w:rPr>
          <w:b/>
          <w:spacing w:val="20"/>
          <w:sz w:val="36"/>
        </w:rPr>
      </w:pPr>
    </w:p>
    <w:p w:rsidR="007F489F" w:rsidRDefault="007F489F">
      <w:pPr>
        <w:spacing w:line="460" w:lineRule="exact"/>
        <w:rPr>
          <w:b/>
          <w:spacing w:val="20"/>
          <w:sz w:val="36"/>
        </w:rPr>
      </w:pPr>
    </w:p>
    <w:p w:rsidR="007F489F" w:rsidRDefault="007F489F">
      <w:pPr>
        <w:spacing w:line="460" w:lineRule="exact"/>
        <w:jc w:val="center"/>
        <w:rPr>
          <w:b/>
          <w:spacing w:val="20"/>
          <w:sz w:val="36"/>
        </w:rPr>
      </w:pPr>
    </w:p>
    <w:p w:rsidR="007F489F" w:rsidRDefault="00FD5026">
      <w:pPr>
        <w:spacing w:line="460" w:lineRule="exact"/>
        <w:jc w:val="center"/>
        <w:rPr>
          <w:rFonts w:ascii="黑体" w:eastAsia="黑体"/>
          <w:sz w:val="36"/>
        </w:rPr>
      </w:pPr>
      <w:r>
        <w:rPr>
          <w:rFonts w:hint="eastAsia"/>
          <w:b/>
          <w:spacing w:val="20"/>
          <w:sz w:val="36"/>
        </w:rPr>
        <w:t>第四部分</w:t>
      </w:r>
    </w:p>
    <w:p w:rsidR="007F489F" w:rsidRDefault="00FD5026">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7F489F" w:rsidRDefault="007F489F">
      <w:pPr>
        <w:rPr>
          <w:rFonts w:ascii="宋体" w:hAnsi="宋体" w:cs="Arial"/>
          <w:sz w:val="24"/>
        </w:rPr>
      </w:pPr>
    </w:p>
    <w:p w:rsidR="007F489F" w:rsidRDefault="007F489F">
      <w:pPr>
        <w:spacing w:line="300" w:lineRule="auto"/>
        <w:ind w:right="480" w:firstLineChars="2200" w:firstLine="5301"/>
        <w:rPr>
          <w:rFonts w:ascii="宋体" w:hAnsi="宋体"/>
          <w:b/>
          <w:bCs/>
          <w:sz w:val="24"/>
        </w:rPr>
      </w:pPr>
    </w:p>
    <w:p w:rsidR="007F489F" w:rsidRDefault="00FD5026">
      <w:pPr>
        <w:spacing w:line="300" w:lineRule="auto"/>
        <w:ind w:right="480" w:firstLineChars="2200" w:firstLine="5301"/>
        <w:rPr>
          <w:rFonts w:ascii="宋体" w:hAnsi="宋体"/>
          <w:b/>
          <w:bCs/>
          <w:sz w:val="24"/>
        </w:rPr>
      </w:pPr>
      <w:r>
        <w:rPr>
          <w:rFonts w:ascii="宋体" w:hAnsi="宋体"/>
          <w:b/>
          <w:bCs/>
          <w:sz w:val="24"/>
        </w:rPr>
        <w:t>合同编号：</w:t>
      </w:r>
    </w:p>
    <w:p w:rsidR="007F489F" w:rsidRDefault="007F489F">
      <w:pPr>
        <w:spacing w:line="300" w:lineRule="auto"/>
        <w:ind w:right="480" w:firstLineChars="2200" w:firstLine="5301"/>
        <w:rPr>
          <w:rFonts w:ascii="宋体" w:hAnsi="宋体"/>
          <w:b/>
          <w:bCs/>
          <w:sz w:val="24"/>
        </w:rPr>
      </w:pPr>
    </w:p>
    <w:p w:rsidR="007F489F" w:rsidRDefault="007F489F">
      <w:pPr>
        <w:spacing w:line="300" w:lineRule="auto"/>
        <w:ind w:right="480" w:firstLineChars="2200" w:firstLine="5301"/>
        <w:rPr>
          <w:rFonts w:ascii="宋体" w:hAnsi="宋体"/>
          <w:b/>
          <w:bCs/>
          <w:sz w:val="24"/>
        </w:rPr>
      </w:pPr>
    </w:p>
    <w:p w:rsidR="007F489F" w:rsidRDefault="007F489F">
      <w:pPr>
        <w:spacing w:line="300" w:lineRule="auto"/>
        <w:ind w:right="480" w:firstLineChars="2200" w:firstLine="5301"/>
        <w:rPr>
          <w:rFonts w:ascii="宋体" w:hAnsi="宋体"/>
          <w:b/>
          <w:bCs/>
          <w:sz w:val="24"/>
        </w:rPr>
      </w:pPr>
    </w:p>
    <w:p w:rsidR="007F489F" w:rsidRDefault="007F489F">
      <w:pPr>
        <w:spacing w:line="300" w:lineRule="auto"/>
        <w:ind w:right="480" w:firstLineChars="2200" w:firstLine="5301"/>
        <w:rPr>
          <w:rFonts w:ascii="宋体" w:hAnsi="宋体"/>
          <w:b/>
          <w:bCs/>
          <w:sz w:val="24"/>
        </w:rPr>
      </w:pPr>
    </w:p>
    <w:p w:rsidR="007F489F" w:rsidRDefault="007F489F">
      <w:pPr>
        <w:spacing w:line="300" w:lineRule="auto"/>
        <w:ind w:right="480" w:firstLineChars="2200" w:firstLine="5301"/>
        <w:rPr>
          <w:rFonts w:ascii="宋体" w:hAnsi="宋体"/>
          <w:b/>
          <w:bCs/>
          <w:sz w:val="24"/>
        </w:rPr>
      </w:pPr>
    </w:p>
    <w:p w:rsidR="007F489F" w:rsidRDefault="007F489F">
      <w:pPr>
        <w:spacing w:line="300" w:lineRule="auto"/>
        <w:ind w:right="480" w:firstLineChars="2200" w:firstLine="5301"/>
        <w:rPr>
          <w:rFonts w:ascii="宋体" w:hAnsi="宋体"/>
          <w:b/>
          <w:bCs/>
          <w:sz w:val="24"/>
        </w:rPr>
      </w:pPr>
    </w:p>
    <w:p w:rsidR="00000000" w:rsidRDefault="00FD5026" w:rsidP="00F858D0">
      <w:pPr>
        <w:spacing w:afterLines="50" w:line="300" w:lineRule="auto"/>
        <w:ind w:left="723" w:hangingChars="200" w:hanging="723"/>
        <w:jc w:val="center"/>
        <w:rPr>
          <w:rFonts w:asciiTheme="minorEastAsia" w:eastAsiaTheme="minorEastAsia" w:hAnsiTheme="minorEastAsia" w:cstheme="minorEastAsia"/>
          <w:b/>
          <w:bCs/>
          <w:sz w:val="36"/>
          <w:szCs w:val="36"/>
        </w:rPr>
      </w:pPr>
      <w:r>
        <w:rPr>
          <w:rFonts w:asciiTheme="minorEastAsia" w:eastAsiaTheme="minorEastAsia" w:hAnsiTheme="minorEastAsia" w:cstheme="minorEastAsia" w:hint="eastAsia"/>
          <w:b/>
          <w:bCs/>
          <w:sz w:val="36"/>
          <w:szCs w:val="36"/>
        </w:rPr>
        <w:t>福建广电网络集团股份有限公司泉州分公司</w:t>
      </w:r>
    </w:p>
    <w:p w:rsidR="007F489F" w:rsidRDefault="00FD5026">
      <w:pPr>
        <w:spacing w:line="300" w:lineRule="auto"/>
        <w:ind w:left="723" w:hangingChars="200" w:hanging="723"/>
        <w:jc w:val="center"/>
        <w:rPr>
          <w:rFonts w:asciiTheme="minorEastAsia" w:eastAsiaTheme="minorEastAsia" w:hAnsiTheme="minorEastAsia" w:cstheme="minorEastAsia"/>
          <w:b/>
          <w:bCs/>
          <w:sz w:val="36"/>
          <w:szCs w:val="36"/>
        </w:rPr>
      </w:pPr>
      <w:r>
        <w:rPr>
          <w:rFonts w:asciiTheme="minorEastAsia" w:eastAsiaTheme="minorEastAsia" w:hAnsiTheme="minorEastAsia" w:cstheme="minorEastAsia" w:hint="eastAsia"/>
          <w:b/>
          <w:bCs/>
          <w:sz w:val="36"/>
          <w:szCs w:val="36"/>
        </w:rPr>
        <w:t>代销合同</w:t>
      </w:r>
    </w:p>
    <w:p w:rsidR="007F489F" w:rsidRDefault="007F489F">
      <w:pPr>
        <w:spacing w:line="300" w:lineRule="auto"/>
        <w:ind w:left="643" w:hangingChars="200" w:hanging="643"/>
        <w:rPr>
          <w:rFonts w:asciiTheme="minorEastAsia" w:eastAsiaTheme="minorEastAsia" w:hAnsiTheme="minorEastAsia" w:cstheme="minorEastAsia"/>
          <w:b/>
          <w:bCs/>
          <w:sz w:val="32"/>
          <w:szCs w:val="32"/>
        </w:rPr>
      </w:pPr>
    </w:p>
    <w:p w:rsidR="007F489F" w:rsidRDefault="00FD5026">
      <w:pPr>
        <w:spacing w:line="300" w:lineRule="auto"/>
        <w:ind w:left="643" w:hangingChars="200" w:hanging="643"/>
        <w:jc w:val="center"/>
        <w:rPr>
          <w:rFonts w:asciiTheme="minorEastAsia" w:eastAsiaTheme="minorEastAsia" w:hAnsiTheme="minorEastAsia" w:cstheme="minorEastAsia"/>
          <w:b/>
          <w:bCs/>
          <w:sz w:val="32"/>
          <w:szCs w:val="32"/>
        </w:rPr>
      </w:pPr>
      <w:r>
        <w:rPr>
          <w:rFonts w:asciiTheme="minorEastAsia" w:eastAsiaTheme="minorEastAsia" w:hAnsiTheme="minorEastAsia" w:cstheme="minorEastAsia" w:hint="eastAsia"/>
          <w:b/>
          <w:bCs/>
          <w:sz w:val="32"/>
          <w:szCs w:val="32"/>
        </w:rPr>
        <w:t>（□√A.商城自营  □B.商城非自营）</w:t>
      </w:r>
    </w:p>
    <w:p w:rsidR="007F489F" w:rsidRDefault="007F489F">
      <w:pPr>
        <w:spacing w:line="300" w:lineRule="auto"/>
        <w:ind w:left="643" w:hangingChars="200" w:hanging="643"/>
        <w:rPr>
          <w:rFonts w:asciiTheme="minorEastAsia" w:eastAsiaTheme="minorEastAsia" w:hAnsiTheme="minorEastAsia" w:cstheme="minorEastAsia"/>
          <w:b/>
          <w:bCs/>
          <w:sz w:val="32"/>
          <w:szCs w:val="32"/>
        </w:rPr>
      </w:pPr>
    </w:p>
    <w:p w:rsidR="007F489F" w:rsidRDefault="007F489F">
      <w:pPr>
        <w:spacing w:line="300" w:lineRule="auto"/>
        <w:ind w:left="643" w:hangingChars="200" w:hanging="643"/>
        <w:rPr>
          <w:rFonts w:asciiTheme="minorEastAsia" w:eastAsiaTheme="minorEastAsia" w:hAnsiTheme="minorEastAsia" w:cstheme="minorEastAsia"/>
          <w:b/>
          <w:bCs/>
          <w:sz w:val="32"/>
          <w:szCs w:val="32"/>
        </w:rPr>
      </w:pPr>
    </w:p>
    <w:p w:rsidR="007F489F" w:rsidRDefault="007F489F">
      <w:pPr>
        <w:spacing w:line="300" w:lineRule="auto"/>
        <w:ind w:left="643" w:hangingChars="200" w:hanging="643"/>
        <w:rPr>
          <w:rFonts w:asciiTheme="minorEastAsia" w:eastAsiaTheme="minorEastAsia" w:hAnsiTheme="minorEastAsia" w:cstheme="minorEastAsia"/>
          <w:b/>
          <w:bCs/>
          <w:sz w:val="32"/>
          <w:szCs w:val="32"/>
        </w:rPr>
      </w:pPr>
    </w:p>
    <w:p w:rsidR="007F489F" w:rsidRDefault="007F489F">
      <w:pPr>
        <w:spacing w:line="300" w:lineRule="auto"/>
        <w:ind w:left="643" w:hangingChars="200" w:hanging="643"/>
        <w:rPr>
          <w:rFonts w:asciiTheme="minorEastAsia" w:eastAsiaTheme="minorEastAsia" w:hAnsiTheme="minorEastAsia" w:cstheme="minorEastAsia"/>
          <w:b/>
          <w:bCs/>
          <w:sz w:val="32"/>
          <w:szCs w:val="32"/>
        </w:rPr>
      </w:pPr>
    </w:p>
    <w:p w:rsidR="007F489F" w:rsidRDefault="007F489F">
      <w:pPr>
        <w:spacing w:line="300" w:lineRule="auto"/>
        <w:ind w:left="643" w:hangingChars="200" w:hanging="643"/>
        <w:rPr>
          <w:rFonts w:asciiTheme="minorEastAsia" w:eastAsiaTheme="minorEastAsia" w:hAnsiTheme="minorEastAsia" w:cstheme="minorEastAsia"/>
          <w:b/>
          <w:bCs/>
          <w:sz w:val="32"/>
          <w:szCs w:val="32"/>
        </w:rPr>
      </w:pPr>
    </w:p>
    <w:p w:rsidR="007F489F" w:rsidRDefault="00FD5026">
      <w:pPr>
        <w:spacing w:line="300" w:lineRule="auto"/>
        <w:ind w:left="643" w:hangingChars="200" w:hanging="643"/>
        <w:rPr>
          <w:rFonts w:asciiTheme="minorEastAsia" w:eastAsiaTheme="minorEastAsia" w:hAnsiTheme="minorEastAsia" w:cstheme="minorEastAsia"/>
          <w:b/>
          <w:bCs/>
          <w:sz w:val="32"/>
          <w:szCs w:val="32"/>
        </w:rPr>
      </w:pPr>
      <w:r>
        <w:rPr>
          <w:rFonts w:asciiTheme="minorEastAsia" w:eastAsiaTheme="minorEastAsia" w:hAnsiTheme="minorEastAsia" w:cstheme="minorEastAsia" w:hint="eastAsia"/>
          <w:b/>
          <w:bCs/>
          <w:sz w:val="32"/>
          <w:szCs w:val="32"/>
        </w:rPr>
        <w:t>代销商：福建广电网络集团股份有限公司泉州分公司（甲方）</w:t>
      </w:r>
    </w:p>
    <w:p w:rsidR="00000000" w:rsidRDefault="00FD5026" w:rsidP="00F858D0">
      <w:pPr>
        <w:spacing w:beforeLines="50" w:line="300" w:lineRule="auto"/>
        <w:ind w:left="643" w:hangingChars="200" w:hanging="643"/>
        <w:jc w:val="left"/>
        <w:rPr>
          <w:rFonts w:asciiTheme="minorEastAsia" w:eastAsiaTheme="minorEastAsia" w:hAnsiTheme="minorEastAsia" w:cstheme="minorEastAsia"/>
          <w:b/>
          <w:bCs/>
          <w:sz w:val="32"/>
          <w:szCs w:val="32"/>
        </w:rPr>
      </w:pPr>
      <w:r>
        <w:rPr>
          <w:rFonts w:asciiTheme="minorEastAsia" w:eastAsiaTheme="minorEastAsia" w:hAnsiTheme="minorEastAsia" w:cstheme="minorEastAsia" w:hint="eastAsia"/>
          <w:b/>
          <w:bCs/>
          <w:sz w:val="32"/>
          <w:szCs w:val="32"/>
        </w:rPr>
        <w:t>供应商:（乙方）</w:t>
      </w:r>
    </w:p>
    <w:p w:rsidR="007F489F" w:rsidRDefault="007F489F">
      <w:pPr>
        <w:spacing w:line="300" w:lineRule="auto"/>
        <w:ind w:left="643" w:hangingChars="200" w:hanging="643"/>
        <w:rPr>
          <w:rFonts w:asciiTheme="minorEastAsia" w:eastAsiaTheme="minorEastAsia" w:hAnsiTheme="minorEastAsia" w:cstheme="minorEastAsia"/>
          <w:b/>
          <w:bCs/>
          <w:sz w:val="32"/>
          <w:szCs w:val="32"/>
        </w:rPr>
      </w:pPr>
    </w:p>
    <w:p w:rsidR="007F489F" w:rsidRDefault="007F489F">
      <w:pPr>
        <w:snapToGrid w:val="0"/>
        <w:spacing w:line="300" w:lineRule="auto"/>
        <w:rPr>
          <w:rFonts w:asciiTheme="minorEastAsia" w:eastAsiaTheme="minorEastAsia" w:hAnsiTheme="minorEastAsia" w:cstheme="minorEastAsia"/>
          <w:b/>
          <w:bCs/>
          <w:kern w:val="0"/>
          <w:sz w:val="24"/>
        </w:rPr>
      </w:pPr>
    </w:p>
    <w:p w:rsidR="007F489F" w:rsidRDefault="007F489F">
      <w:pPr>
        <w:snapToGrid w:val="0"/>
        <w:spacing w:line="300" w:lineRule="auto"/>
        <w:rPr>
          <w:rFonts w:asciiTheme="minorEastAsia" w:eastAsiaTheme="minorEastAsia" w:hAnsiTheme="minorEastAsia" w:cstheme="minorEastAsia"/>
          <w:b/>
          <w:bCs/>
          <w:kern w:val="0"/>
          <w:sz w:val="24"/>
        </w:rPr>
      </w:pPr>
    </w:p>
    <w:p w:rsidR="007F489F" w:rsidRDefault="007F489F">
      <w:pPr>
        <w:snapToGrid w:val="0"/>
        <w:spacing w:line="300" w:lineRule="auto"/>
        <w:rPr>
          <w:rFonts w:asciiTheme="minorEastAsia" w:eastAsiaTheme="minorEastAsia" w:hAnsiTheme="minorEastAsia" w:cstheme="minorEastAsia"/>
          <w:b/>
          <w:bCs/>
          <w:kern w:val="0"/>
          <w:sz w:val="24"/>
        </w:rPr>
      </w:pPr>
    </w:p>
    <w:p w:rsidR="007F489F" w:rsidRDefault="00FD5026">
      <w:pPr>
        <w:snapToGrid w:val="0"/>
        <w:spacing w:line="300" w:lineRule="auto"/>
        <w:rPr>
          <w:rFonts w:asciiTheme="minorEastAsia" w:eastAsiaTheme="minorEastAsia" w:hAnsiTheme="minorEastAsia" w:cstheme="minorEastAsia"/>
          <w:b/>
          <w:bCs/>
          <w:kern w:val="0"/>
          <w:sz w:val="24"/>
        </w:rPr>
      </w:pPr>
      <w:r>
        <w:rPr>
          <w:rFonts w:asciiTheme="minorEastAsia" w:eastAsiaTheme="minorEastAsia" w:hAnsiTheme="minorEastAsia" w:cstheme="minorEastAsia" w:hint="eastAsia"/>
          <w:b/>
          <w:bCs/>
          <w:kern w:val="0"/>
          <w:sz w:val="24"/>
          <w:u w:val="double"/>
        </w:rPr>
        <w:t>本合同双方均已认真阅读，并经双方认真磋商、斟酌、解释，本合同双方对本合同及附件中的所有条款的法律含义均已知晓、理解并完全接受，确认无异议。</w:t>
      </w:r>
    </w:p>
    <w:p w:rsidR="00000000" w:rsidRDefault="00B43112" w:rsidP="00F858D0">
      <w:pPr>
        <w:spacing w:beforeLines="100" w:afterLines="100" w:line="300" w:lineRule="auto"/>
        <w:rPr>
          <w:rFonts w:asciiTheme="minorEastAsia" w:eastAsiaTheme="minorEastAsia" w:hAnsiTheme="minorEastAsia" w:cstheme="minorEastAsia"/>
          <w:b/>
          <w:bCs/>
          <w:kern w:val="0"/>
          <w:sz w:val="24"/>
        </w:rPr>
      </w:pPr>
    </w:p>
    <w:p w:rsidR="00000000" w:rsidRDefault="00FD5026" w:rsidP="00F858D0">
      <w:pPr>
        <w:spacing w:beforeLines="100" w:afterLines="100" w:line="300" w:lineRule="auto"/>
        <w:ind w:left="482" w:hangingChars="200" w:hanging="482"/>
        <w:jc w:val="center"/>
        <w:rPr>
          <w:rFonts w:asciiTheme="minorEastAsia" w:eastAsiaTheme="minorEastAsia" w:hAnsiTheme="minorEastAsia" w:cstheme="minorEastAsia"/>
          <w:b/>
          <w:bCs/>
          <w:kern w:val="0"/>
          <w:sz w:val="24"/>
        </w:rPr>
      </w:pPr>
      <w:r>
        <w:rPr>
          <w:rFonts w:asciiTheme="minorEastAsia" w:eastAsiaTheme="minorEastAsia" w:hAnsiTheme="minorEastAsia" w:cstheme="minorEastAsia" w:hint="eastAsia"/>
          <w:b/>
          <w:bCs/>
          <w:kern w:val="0"/>
          <w:sz w:val="24"/>
        </w:rPr>
        <w:t>前言</w:t>
      </w:r>
    </w:p>
    <w:p w:rsidR="007F489F" w:rsidRDefault="00FD5026">
      <w:pPr>
        <w:snapToGrid w:val="0"/>
        <w:spacing w:line="300" w:lineRule="auto"/>
        <w:ind w:firstLineChars="200" w:firstLine="480"/>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本合同宗旨：</w:t>
      </w:r>
    </w:p>
    <w:p w:rsidR="007F489F" w:rsidRDefault="00FD5026">
      <w:pPr>
        <w:spacing w:line="300" w:lineRule="auto"/>
        <w:ind w:firstLineChars="200" w:firstLine="480"/>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本合同旨在就(简称“乙方”)委托甲方通过甲方的交易平台（以下简称“商城”），开展代销乙方的商品或服务（以下统称“商品”）等代销业务的原则和条件及相关事宜进行的约定。</w:t>
      </w:r>
    </w:p>
    <w:p w:rsidR="007F489F" w:rsidRDefault="00FD5026">
      <w:pPr>
        <w:spacing w:line="300" w:lineRule="auto"/>
        <w:ind w:firstLineChars="200" w:firstLine="480"/>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甲乙双方秉承平等互利、共同发展原则，就商品代销业务过程中相关事项，经友好协商，共同订立本合同，以资共同信守。</w:t>
      </w:r>
    </w:p>
    <w:p w:rsidR="007F489F" w:rsidRDefault="007F489F">
      <w:pPr>
        <w:spacing w:line="300" w:lineRule="auto"/>
        <w:ind w:left="482" w:hangingChars="200" w:hanging="482"/>
        <w:jc w:val="center"/>
        <w:rPr>
          <w:rFonts w:asciiTheme="minorEastAsia" w:eastAsiaTheme="minorEastAsia" w:hAnsiTheme="minorEastAsia" w:cstheme="minorEastAsia"/>
          <w:b/>
          <w:bCs/>
          <w:sz w:val="24"/>
        </w:rPr>
      </w:pPr>
    </w:p>
    <w:p w:rsidR="007F489F" w:rsidRDefault="00FD5026">
      <w:pPr>
        <w:spacing w:line="300" w:lineRule="auto"/>
        <w:ind w:left="482" w:hangingChars="200" w:hanging="482"/>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第一条合同内容及定义</w:t>
      </w:r>
    </w:p>
    <w:p w:rsidR="00000000" w:rsidRDefault="00FD5026">
      <w:pPr>
        <w:spacing w:line="300" w:lineRule="auto"/>
        <w:ind w:left="425" w:hangingChars="177" w:hanging="425"/>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1.1本合同所述“代销业务”的具体交易模式为:甲方通过其运作的商城或其他类似方式向客户销售商品，甲方按实际销售的数量向乙方结算货款或平台使用费。</w:t>
      </w:r>
    </w:p>
    <w:p w:rsidR="007F489F" w:rsidRDefault="00FD5026">
      <w:pPr>
        <w:spacing w:line="300" w:lineRule="auto"/>
        <w:ind w:left="432" w:hangingChars="180" w:hanging="432"/>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1.2 本合同内容包括本合同及其附件、</w:t>
      </w:r>
      <w:r>
        <w:rPr>
          <w:rFonts w:asciiTheme="minorEastAsia" w:eastAsiaTheme="minorEastAsia" w:hAnsiTheme="minorEastAsia" w:cstheme="minorEastAsia" w:hint="eastAsia"/>
          <w:sz w:val="24"/>
        </w:rPr>
        <w:t>补充合同等</w:t>
      </w:r>
      <w:r>
        <w:rPr>
          <w:rFonts w:asciiTheme="minorEastAsia" w:eastAsiaTheme="minorEastAsia" w:hAnsiTheme="minorEastAsia" w:cstheme="minorEastAsia" w:hint="eastAsia"/>
          <w:kern w:val="0"/>
          <w:sz w:val="24"/>
        </w:rPr>
        <w:t>。</w:t>
      </w:r>
    </w:p>
    <w:p w:rsidR="007F489F" w:rsidRDefault="00FD5026">
      <w:pPr>
        <w:spacing w:line="300" w:lineRule="auto"/>
        <w:ind w:left="432" w:hangingChars="180" w:hanging="432"/>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1.3 本合同就甲乙双方代销业务流程及主要相关事项进行了约定，关于商品的名称、式样、单价、数量、交货期等代销业务的具体事项和条件以双方签订的补充合同为准。</w:t>
      </w:r>
    </w:p>
    <w:p w:rsidR="007F489F" w:rsidRDefault="00FD5026">
      <w:pPr>
        <w:spacing w:line="300" w:lineRule="auto"/>
        <w:ind w:left="432" w:hangingChars="180" w:hanging="432"/>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1.4 本合同签订时，乙方应如实提供甲方要求的相关公司营运证照、许可证照及商品相关资料（必要时需要公证），如乙方提供的上述证照或资料与实际不符时，甲方有权解除本合同，乙方除应按本协议约定承担相应违约责任外，还应赔偿因此给甲方造成的全部损失。</w:t>
      </w:r>
    </w:p>
    <w:p w:rsidR="007F489F" w:rsidRDefault="00FD5026">
      <w:pPr>
        <w:spacing w:line="300" w:lineRule="auto"/>
        <w:rPr>
          <w:rFonts w:asciiTheme="minorEastAsia" w:eastAsiaTheme="minorEastAsia" w:hAnsiTheme="minorEastAsia" w:cstheme="minorEastAsia"/>
          <w:kern w:val="0"/>
          <w:sz w:val="24"/>
        </w:rPr>
      </w:pPr>
      <w:r>
        <w:rPr>
          <w:rFonts w:asciiTheme="minorEastAsia" w:eastAsiaTheme="minorEastAsia" w:hAnsiTheme="minorEastAsia" w:cstheme="minorEastAsia" w:hint="eastAsia"/>
          <w:sz w:val="24"/>
        </w:rPr>
        <w:t xml:space="preserve">1.5 </w:t>
      </w:r>
      <w:r>
        <w:rPr>
          <w:rFonts w:asciiTheme="minorEastAsia" w:eastAsiaTheme="minorEastAsia" w:hAnsiTheme="minorEastAsia" w:cstheme="minorEastAsia" w:hint="eastAsia"/>
          <w:kern w:val="0"/>
          <w:sz w:val="24"/>
        </w:rPr>
        <w:t>双方确认，在履行本合同的过程中，要将客户对购买商品的满意度放在首位。</w:t>
      </w:r>
    </w:p>
    <w:p w:rsidR="007F489F" w:rsidRDefault="00FD5026">
      <w:pPr>
        <w:spacing w:line="300" w:lineRule="auto"/>
        <w:ind w:left="480" w:hangingChars="200" w:hanging="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1.6 定义：</w:t>
      </w:r>
    </w:p>
    <w:p w:rsidR="007F489F" w:rsidRDefault="00FD5026">
      <w:pPr>
        <w:spacing w:line="300" w:lineRule="auto"/>
        <w:ind w:left="60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1.6.1 商品：指乙方委托甲方代销之产品或/及相关服务，包括产品或/及相关服务本身及该产品或/及相关服务的包装、简介、使用方法说明书、保修书、售后服务卡等相关资料（如涉及），及乙方应承担的与提供产品有关的辅助服务，包括运输、保险和该类产品所需之附随义务等（如需要），以确保乙方向甲方提供的商品完全符合本合同及补充合同的要求。</w:t>
      </w:r>
    </w:p>
    <w:p w:rsidR="007F489F" w:rsidRDefault="00FD5026">
      <w:pPr>
        <w:spacing w:line="300" w:lineRule="auto"/>
        <w:ind w:left="60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1.6.2 瑕疵：指商品的任何缺陷，包括但不限于表面或功能上的。</w:t>
      </w:r>
    </w:p>
    <w:p w:rsidR="007F489F" w:rsidRDefault="00FD5026">
      <w:pPr>
        <w:spacing w:line="300" w:lineRule="auto"/>
        <w:ind w:left="60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1.6.3 残次品：指在售前、售中、售后中发现的因商品本身固有的或者在商品生</w:t>
      </w:r>
      <w:r>
        <w:rPr>
          <w:rFonts w:asciiTheme="minorEastAsia" w:eastAsiaTheme="minorEastAsia" w:hAnsiTheme="minorEastAsia" w:cstheme="minorEastAsia" w:hint="eastAsia"/>
          <w:sz w:val="24"/>
        </w:rPr>
        <w:lastRenderedPageBreak/>
        <w:t>产、运输过程中所发现的商品的性能、外观、质量不符合国家质量标准或者厂家标准的商品。</w:t>
      </w:r>
    </w:p>
    <w:p w:rsidR="007F489F" w:rsidRDefault="00FD5026">
      <w:pPr>
        <w:spacing w:line="300" w:lineRule="auto"/>
        <w:ind w:left="60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1.6.4 全部损失：指包括但不限于商誉损失（按本合同履行期限内所有已代销商品的销售总金额的10%的标准进行计算）、成本、预期收益（即合理范围内的利润）、对第三方赔付（含行政罚款）、律师费、诉讼费及因实现权益而支出的所有相关费用等。</w:t>
      </w:r>
    </w:p>
    <w:p w:rsidR="007F489F" w:rsidRDefault="00FD5026">
      <w:pPr>
        <w:spacing w:line="300" w:lineRule="auto"/>
        <w:ind w:left="60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1.6.5 不可抗力：指双方无法预见、无法避免并且无法克服、使得合同一方部分或完全不能履行本合同的事件。该类事件包括但不限于地震、台风、洪水、火灾、战争、罢工、暴动、政府行为等法律规定的其他情形。</w:t>
      </w:r>
    </w:p>
    <w:p w:rsidR="007F489F" w:rsidRDefault="00FD5026">
      <w:pPr>
        <w:spacing w:line="300" w:lineRule="auto"/>
        <w:ind w:left="60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1.6.6 商城自营：乙方以供应价向甲方提供商品，甲方以自己名义对外销售并向客户开具商品发票，乙方根据甲方实际销售数量及约定的供应价与甲方进行结算并提供相应进项增值税专用发票。</w:t>
      </w:r>
    </w:p>
    <w:p w:rsidR="007F489F" w:rsidRDefault="00FD5026">
      <w:pPr>
        <w:spacing w:line="300" w:lineRule="auto"/>
        <w:ind w:left="60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1.6.7 商城非自营：</w:t>
      </w:r>
      <w:r>
        <w:rPr>
          <w:rFonts w:asciiTheme="minorEastAsia" w:eastAsiaTheme="minorEastAsia" w:hAnsiTheme="minorEastAsia" w:cstheme="minorEastAsia" w:hint="eastAsia"/>
          <w:kern w:val="0"/>
          <w:sz w:val="24"/>
        </w:rPr>
        <w:t>甲方根据双方协商确定的价格向客户销售乙方商品并向乙方</w:t>
      </w:r>
      <w:r>
        <w:rPr>
          <w:rFonts w:asciiTheme="minorEastAsia" w:eastAsiaTheme="minorEastAsia" w:hAnsiTheme="minorEastAsia" w:cstheme="minorEastAsia" w:hint="eastAsia"/>
          <w:sz w:val="24"/>
        </w:rPr>
        <w:t>抽取平台使用费，甲方向乙方提供平台使用费相应增值税专用发票，乙方负责向客户开具商品发票。</w:t>
      </w:r>
    </w:p>
    <w:p w:rsidR="007F489F" w:rsidRDefault="007F489F">
      <w:pPr>
        <w:spacing w:line="300" w:lineRule="auto"/>
        <w:ind w:left="434" w:hangingChars="180" w:hanging="434"/>
        <w:jc w:val="center"/>
        <w:rPr>
          <w:rFonts w:asciiTheme="minorEastAsia" w:eastAsiaTheme="minorEastAsia" w:hAnsiTheme="minorEastAsia" w:cstheme="minorEastAsia"/>
          <w:b/>
          <w:bCs/>
          <w:sz w:val="24"/>
        </w:rPr>
      </w:pPr>
    </w:p>
    <w:p w:rsidR="007F489F" w:rsidRDefault="00FD5026">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第二条商品的质量和验收</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2.1 乙方承诺和保证，其所提供的商品符合国家强制性标准或者行业质量标准，具有国家职能部门核准颁发的证书或资质，因商品质量问题引起的一切人身、财产责任和损失均由乙方承担，同时，乙方还应赔偿因此给甲方造成的全部损失，但如有证据证明该等质量问题系由甲方未能在乙方交付商品后妥善保存而引起的除外。</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2.2 乙方应在签订合同时按甲方要求提供包括但不限于证书或资质的盖章复印件，并保证所提供资料的真实、有效性。合作期间，国家有新出台的商品标准而乙方入库商品不符合的，或国家有新出台的资质要求而乙方不具备的，甲方均有权退回乙方已入库商品，退货相关费用由乙方承担。</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2.3 甲方有权将乙方提请入库的商品依照甲方的检查程序进行检查。甲方检查完毕，只表示认可商品的数量，若因商品质量问题而导致甲方或甲方顾客或第三方人身或财产的损失的，均由乙方承担。乙方不得以检查为由，免除其对商品质量的保证责任。乙方承诺在其商品及其外包装上不存在对商品的质量有引人误解的虚假表示，否则乙方承担甲方因此造成的全部损失。甲方按照《消费者权益保护法》或《产品质量法》先行赔付（含行政罚款）的，有权向乙方全额追偿，乙方应协助甲方解决好善后事宜。</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2.4 乙方提供的商品、文件与已经送检样品不符时，甲方有权拒收，由此所导致甲方的全部损失由乙方承担。对乙方商品，甲方有权自行委托第三方质检机</w:t>
      </w:r>
      <w:r>
        <w:rPr>
          <w:rFonts w:asciiTheme="minorEastAsia" w:eastAsiaTheme="minorEastAsia" w:hAnsiTheme="minorEastAsia" w:cstheme="minorEastAsia" w:hint="eastAsia"/>
          <w:sz w:val="24"/>
        </w:rPr>
        <w:lastRenderedPageBreak/>
        <w:t xml:space="preserve">构进行质量抽查，对发现质量问题的，甲方有权按照本合同约定进行退换货处理，相应质检、退货费用等由乙方承担。 </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2.5 乙方保证所提供之商品具有合法的授权生产或销售。如商品属侵犯商品专利权、商标专利权、商标专用权等知识产权或属于假冒伪劣商品，而引起的一切法律责任及经济损失，均由乙方承担，并赔偿因此给甲方造成的全部损失。</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2.6 乙方提供的赠品适用本条有关“商品质量”的规定。</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2.7 乙方提供的商品如有保质期要求的，则入库时国产商品剩余保质期应不低于保质期限的三分之二，进口商品剩余保质期不低于保质期限的二分之一。</w:t>
      </w:r>
    </w:p>
    <w:p w:rsidR="007F489F" w:rsidRDefault="007F489F">
      <w:pPr>
        <w:spacing w:line="300" w:lineRule="auto"/>
        <w:ind w:left="434" w:hangingChars="180" w:hanging="434"/>
        <w:jc w:val="center"/>
        <w:rPr>
          <w:rFonts w:asciiTheme="minorEastAsia" w:eastAsiaTheme="minorEastAsia" w:hAnsiTheme="minorEastAsia" w:cstheme="minorEastAsia"/>
          <w:b/>
          <w:bCs/>
          <w:sz w:val="24"/>
        </w:rPr>
      </w:pPr>
    </w:p>
    <w:p w:rsidR="007F489F" w:rsidRDefault="00FD5026">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第三条售后服务、退换货管理</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3.1当发现已售出的商品存在严重质量问题可能导致顾客财产或人身损害时，甲方有权先采取措施对已售出的商品予以回收，乙方应全力配合甲方限期办理退货手续，如甲方已向乙方结算货款的，乙方应全额退回；如未予以结算的，则甲方无需再向乙方结算。同时，乙方应赔偿因此给甲方造成的全部损失。</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3.2 甲方收到顾客瑕疵通知（换/退货）时，应及时通知乙方，乙方应在收到甲方通知后24小时内回复甲方处理方案，并在24小时内妥善解决客诉，否则，甲方有权先行处理，处理过程所产生的一切相关费用由乙方承担。</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3.3 甲方在销售过程中发现乙方商品中的残次品、滞销品及其他不能正常销售的商品等，应及时通知乙方退货，乙方自收到甲方退货通知之日起5日内完成退货；</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3.4 依法经质检机构或者其他类似性质的机构鉴定为不合格的商品或者不符合相关法律法规、行业规定对该种商品包括但不限于对质量、外观、性能等要求的商品，顾客要求退货的，在向顾客理赔、退货后，乙方应最终承担由此造成的理赔和退货等经济责任（包括有关机构确认的赔偿和甲方为解决该经济纠纷等而支出的费用）。</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3.5 因乙方商品本身原因被媒体曝光，包括但不仅限于电视、广播、报纸、杂志、网络等，造成该商品品牌认知度下降，且甲方商誉可能或已经受损，甲方在保留相关商品被曝光材料后可以对以前销售的商品先行退/换货处理，乙方应协助甲方进行危机公关处理并提供帮助，并赔偿因此给甲方造成的全部损失。</w:t>
      </w:r>
    </w:p>
    <w:p w:rsidR="007F489F" w:rsidRDefault="00FD5026">
      <w:pPr>
        <w:spacing w:line="300" w:lineRule="auto"/>
        <w:ind w:left="516" w:hangingChars="215" w:hanging="51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3.6双方的通讯往来可以采取包括但不限于电子邮件、传真或书面函件等形式，具体双方的通讯地址如下：</w:t>
      </w:r>
    </w:p>
    <w:p w:rsidR="007F489F" w:rsidRDefault="00FD5026">
      <w:pPr>
        <w:spacing w:line="300" w:lineRule="auto"/>
        <w:rPr>
          <w:rFonts w:asciiTheme="minorEastAsia" w:eastAsiaTheme="minorEastAsia" w:hAnsiTheme="minorEastAsia" w:cstheme="minorEastAsia"/>
          <w:sz w:val="24"/>
          <w:u w:val="single"/>
        </w:rPr>
      </w:pPr>
      <w:r>
        <w:rPr>
          <w:rFonts w:asciiTheme="minorEastAsia" w:eastAsiaTheme="minorEastAsia" w:hAnsiTheme="minorEastAsia" w:cstheme="minorEastAsia" w:hint="eastAsia"/>
          <w:sz w:val="24"/>
        </w:rPr>
        <w:t>（1）甲方单位名称：福建广电网络集团股份有限公司泉州分公司</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收件地址：泉州市丰泽区安吉南路555号402室</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收件人姓名：王晴瑜</w:t>
      </w:r>
    </w:p>
    <w:p w:rsidR="007F489F" w:rsidRDefault="00FD5026">
      <w:pPr>
        <w:spacing w:line="300" w:lineRule="auto"/>
        <w:ind w:left="432" w:hangingChars="180" w:hanging="432"/>
        <w:rPr>
          <w:rFonts w:asciiTheme="minorEastAsia" w:eastAsiaTheme="minorEastAsia" w:hAnsiTheme="minorEastAsia" w:cstheme="minorEastAsia"/>
          <w:sz w:val="24"/>
          <w:u w:val="single"/>
        </w:rPr>
      </w:pPr>
      <w:r>
        <w:rPr>
          <w:rFonts w:asciiTheme="minorEastAsia" w:eastAsiaTheme="minorEastAsia" w:hAnsiTheme="minorEastAsia" w:cstheme="minorEastAsia" w:hint="eastAsia"/>
          <w:sz w:val="24"/>
        </w:rPr>
        <w:lastRenderedPageBreak/>
        <w:t>联系电话：13960396686</w:t>
      </w:r>
    </w:p>
    <w:p w:rsidR="007F489F" w:rsidRDefault="00FD5026">
      <w:pPr>
        <w:spacing w:line="300" w:lineRule="auto"/>
        <w:ind w:left="432" w:hangingChars="180" w:hanging="432"/>
        <w:rPr>
          <w:rFonts w:asciiTheme="minorEastAsia" w:eastAsiaTheme="minorEastAsia" w:hAnsiTheme="minorEastAsia" w:cstheme="minorEastAsia"/>
          <w:sz w:val="24"/>
          <w:u w:val="single"/>
        </w:rPr>
      </w:pPr>
      <w:r>
        <w:rPr>
          <w:rFonts w:asciiTheme="minorEastAsia" w:eastAsiaTheme="minorEastAsia" w:hAnsiTheme="minorEastAsia" w:cstheme="minorEastAsia" w:hint="eastAsia"/>
          <w:sz w:val="24"/>
        </w:rPr>
        <w:t>邮箱号：233139595@qq.com</w:t>
      </w:r>
    </w:p>
    <w:p w:rsidR="007F489F" w:rsidRDefault="00FD5026">
      <w:pPr>
        <w:spacing w:line="300" w:lineRule="auto"/>
        <w:rPr>
          <w:rFonts w:asciiTheme="minorEastAsia" w:eastAsiaTheme="minorEastAsia" w:hAnsiTheme="minorEastAsia" w:cstheme="minorEastAsia"/>
          <w:sz w:val="24"/>
          <w:u w:val="single"/>
        </w:rPr>
      </w:pPr>
      <w:r>
        <w:rPr>
          <w:rFonts w:asciiTheme="minorEastAsia" w:eastAsiaTheme="minorEastAsia" w:hAnsiTheme="minorEastAsia" w:cstheme="minorEastAsia" w:hint="eastAsia"/>
          <w:sz w:val="24"/>
        </w:rPr>
        <w:t>（2）乙方单位名称：</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收件地址：</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收件人姓名：</w:t>
      </w:r>
    </w:p>
    <w:p w:rsidR="007F489F" w:rsidRDefault="00FD5026">
      <w:pPr>
        <w:spacing w:line="300" w:lineRule="auto"/>
        <w:ind w:left="432" w:hangingChars="180" w:hanging="432"/>
        <w:rPr>
          <w:rFonts w:asciiTheme="minorEastAsia" w:eastAsiaTheme="minorEastAsia" w:hAnsiTheme="minorEastAsia" w:cstheme="minorEastAsia"/>
          <w:sz w:val="24"/>
          <w:u w:val="single"/>
        </w:rPr>
      </w:pPr>
      <w:r>
        <w:rPr>
          <w:rFonts w:asciiTheme="minorEastAsia" w:eastAsiaTheme="minorEastAsia" w:hAnsiTheme="minorEastAsia" w:cstheme="minorEastAsia" w:hint="eastAsia"/>
          <w:sz w:val="24"/>
        </w:rPr>
        <w:t>联系电话：</w:t>
      </w:r>
    </w:p>
    <w:p w:rsidR="007F489F" w:rsidRDefault="00FD5026">
      <w:pPr>
        <w:spacing w:line="300" w:lineRule="auto"/>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传真号：</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邮箱号：</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3.6.1前述通讯地址发出的函件，在以下情况下视为送达：</w:t>
      </w:r>
    </w:p>
    <w:p w:rsidR="007F489F" w:rsidRDefault="00FD5026">
      <w:pPr>
        <w:spacing w:line="300" w:lineRule="auto"/>
        <w:ind w:leftChars="200" w:left="102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（1）如以专人递送方式，在有关通知、函件送至有关的上述地址时视为已送达。</w:t>
      </w:r>
    </w:p>
    <w:p w:rsidR="007F489F" w:rsidRDefault="00FD5026">
      <w:pPr>
        <w:spacing w:line="300" w:lineRule="auto"/>
        <w:ind w:leftChars="200" w:left="102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（2）如以中国邮政特快专递（EMS）寄出，在注明上述地址的有关通知、要求或通讯在邮局的收寄收据上注明的收寄日之后第三个工作日视为已送达。</w:t>
      </w:r>
    </w:p>
    <w:p w:rsidR="007F489F" w:rsidRDefault="00FD5026">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3.6.2在本合同或补充合同中注明的电子邮箱或传真号发出函件的，在一方发出该电子邮件或传真当日视为已送达。</w:t>
      </w:r>
    </w:p>
    <w:p w:rsidR="007F489F" w:rsidRDefault="00FD5026">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3.7  样机展示与管理：</w:t>
      </w:r>
    </w:p>
    <w:p w:rsidR="007F489F" w:rsidRDefault="00FD5026">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3.7.1乙方应根据甲方需求为甲方的营业厅或其他指定场所提供样机。同时，根据品牌方官方网站中产品更新换代周期定期进行免费更换，样机后续产生的折旧、更新和退机问题均由乙方无偿处理。</w:t>
      </w:r>
    </w:p>
    <w:p w:rsidR="007F489F" w:rsidRDefault="00FD5026">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3.7.2样机具体品类数量以《样机备忘录》为准，当样机数量发生变化时，重新更新备忘录。</w:t>
      </w:r>
    </w:p>
    <w:p w:rsidR="007F489F" w:rsidRDefault="00FD5026">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3.7.3甲方负责妥善保管样机的包装和配件。</w:t>
      </w:r>
    </w:p>
    <w:p w:rsidR="007F489F" w:rsidRDefault="00FD5026">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3.8  物流及安装：</w:t>
      </w:r>
    </w:p>
    <w:p w:rsidR="007F489F" w:rsidRDefault="00FD5026">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3.8.1乙方负责在收到甲方产品订单之日起市区3天，乡镇5-7天内，根据订单确定的交货地址完成产品配送入户或送达甲方指定地点，除了因甲方原因或在甲方下单时乙方已确认无货的情况外，造成超时配送入户或超时送达甲方指定地点，则乙方需按200元/次支付违约金。</w:t>
      </w:r>
    </w:p>
    <w:p w:rsidR="007F489F" w:rsidRDefault="00FD5026">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3.8.2乙方须保证配送过程中的产品安全，配送期间出现破碎、损坏、碎屏、屏裂等产品问题的，甲方或最终用户有权拒收，乙方应于5日内负责（承担）解决，包括但不限于退/换货，因此产生的相关费用均由乙方承担；如延时解决的，则乙方需按200元/次支付违约金。</w:t>
      </w:r>
    </w:p>
    <w:p w:rsidR="007F489F" w:rsidRDefault="00FD5026">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3.8.3对于不属于免费维保的事项，乙方提供的有关收费项目和收费标准不得高于市场行业标准，并以文档的形式提交给甲方，甲方工作人员在产品销售时告知用户相关的收费项目及收费标准，并由用户自行向乙方支付相关费</w:t>
      </w:r>
      <w:r>
        <w:rPr>
          <w:rFonts w:asciiTheme="minorEastAsia" w:eastAsiaTheme="minorEastAsia" w:hAnsiTheme="minorEastAsia" w:cstheme="minorEastAsia" w:hint="eastAsia"/>
          <w:sz w:val="24"/>
        </w:rPr>
        <w:lastRenderedPageBreak/>
        <w:t>用。</w:t>
      </w:r>
    </w:p>
    <w:p w:rsidR="007F489F" w:rsidRDefault="00FD5026">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3.8.4甲方所销售的产品由乙方负责统一免费配送至甲方指定地址，并由乙方免费负责统一安装调试，安装标准应严格按照所代销商品品牌厂家的标准执行。若乙方未在甲方指定期限内完成配送及安装调试时，甲方有权自行处理，所产生的费用全部由乙方负责承担，且甲方有权从应支付给乙方的货款直接扣减。乙方在安装时须告知用户相关的收费项目及收费标准，非因甲方原因而出现送货、安装、售后服务等方面的投诉、纠纷等，由乙方负责处理，由此引起的违约责任、违约赔偿由乙方承担，除了按实际损失赔偿给客户外，还需按2000元/次向甲方支付违约金，违约金不足以弥补甲方损失时，乙方还应承担全部赔偿责任。</w:t>
      </w:r>
    </w:p>
    <w:p w:rsidR="007F489F" w:rsidRDefault="00FD5026">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3.9   上述配送、安装、修障等售后服务，乙方须在接到报修后2小时内联系用户，如延时响应的，则乙方需按200元/次向甲方支付违约金，违约金不足以弥补甲方损失时，乙方还应承担全部赔偿责任。</w:t>
      </w:r>
    </w:p>
    <w:p w:rsidR="007F489F" w:rsidRDefault="007F489F">
      <w:pPr>
        <w:spacing w:line="300" w:lineRule="auto"/>
        <w:ind w:left="434" w:hangingChars="180" w:hanging="434"/>
        <w:jc w:val="center"/>
        <w:rPr>
          <w:rFonts w:asciiTheme="minorEastAsia" w:eastAsiaTheme="minorEastAsia" w:hAnsiTheme="minorEastAsia" w:cstheme="minorEastAsia"/>
          <w:b/>
          <w:bCs/>
          <w:sz w:val="24"/>
        </w:rPr>
      </w:pPr>
    </w:p>
    <w:p w:rsidR="007F489F" w:rsidRDefault="00FD5026">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第四条  售后保证</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4.1如乙方违反法律法规、政策或违反对顾客的承诺或乙方提供的产品存在质量问题，而致使顾客或第三方权益受损的，甲方有权直接使用应支付给乙方的货款向顾客或第三方赔偿或退款。</w:t>
      </w:r>
    </w:p>
    <w:p w:rsidR="007F489F" w:rsidRDefault="00FD5026">
      <w:pPr>
        <w:spacing w:line="300" w:lineRule="auto"/>
        <w:ind w:leftChars="8" w:left="617"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4.2乙方因违反本合同及相关补充合同、附件等而给甲方造成任何损失的（包括但不限于预期收益、对第三方赔付及为实现权益而支出的诉讼费、律师费及其他所有相关费用等）、或应向甲方支付违约金或其他应付的相关费用的，则甲方有权直接从应支付给乙方的货款中扣除相应金额，货款不足以扣减的，则甲方有权继续向乙方追偿。</w:t>
      </w:r>
    </w:p>
    <w:p w:rsidR="007F489F" w:rsidRDefault="007F489F">
      <w:pPr>
        <w:spacing w:line="300" w:lineRule="auto"/>
        <w:ind w:left="434" w:hangingChars="180" w:hanging="434"/>
        <w:jc w:val="center"/>
        <w:rPr>
          <w:rFonts w:asciiTheme="minorEastAsia" w:eastAsiaTheme="minorEastAsia" w:hAnsiTheme="minorEastAsia" w:cstheme="minorEastAsia"/>
          <w:b/>
          <w:bCs/>
          <w:sz w:val="24"/>
        </w:rPr>
      </w:pPr>
    </w:p>
    <w:p w:rsidR="007F489F" w:rsidRDefault="00FD5026">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第五条  商品的包装</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5.1 乙方所提供商品的外包装应当符合国家相关法律法规规定及本合同、补充合同、入库通知书约定。如按照相关法律规范的规定须在外包装上显示质量认证标识、地理标识及其它规定标识的，则外包装上应依法标识。</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5.2 乙方保证，商品包装应达到国家及地方有关储藏、运输的要求及标准，并确保商品安全、完整、清洁运至甲方指定地点。有保质期要求的商品，乙方应在商品外包装上必须清晰注明生产日期和保质期及保存方法等。乙方承诺其提供的商品的包装、造型、装饰及外观上的文字及图案等不得违反法律规定或侵犯他人知识产权，否则因此引起的相关责任由乙方承担。</w:t>
      </w:r>
    </w:p>
    <w:p w:rsidR="007F489F" w:rsidRDefault="007F489F">
      <w:pPr>
        <w:spacing w:line="300" w:lineRule="auto"/>
        <w:ind w:left="434" w:hangingChars="180" w:hanging="434"/>
        <w:jc w:val="center"/>
        <w:rPr>
          <w:rFonts w:asciiTheme="minorEastAsia" w:eastAsiaTheme="minorEastAsia" w:hAnsiTheme="minorEastAsia" w:cstheme="minorEastAsia"/>
          <w:b/>
          <w:bCs/>
          <w:sz w:val="24"/>
        </w:rPr>
      </w:pPr>
    </w:p>
    <w:p w:rsidR="007F489F" w:rsidRDefault="00FD5026">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第六条  商品的知识产权</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6.1 乙方向甲方提供的商品涉及任何有关知识产权问题（包括专利权、商标权或著作权）时，乙方应向甲方出具能够有效证明乙方合法权利的相关证明资料。无以上的证明资料或经甲方知会补充而未能及时提供，而使甲方受到责任追究或遭受损失，包括其有可能发生时，所有相关费用（包括合理范围内的律师费用）均由乙方承担，关于上述内容甲方可向乙方要求出具有效担保，乙方应予及时提供。</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6.2 甲方因代销乙方商品而受到第三方关于商品及权益的索赔、投诉、控告、起诉、保全、执行和其他司法或行政措施，及承担其他法律责任时，或甲方判断有其可能性时，乙方应积极给予提供相关资料等协助工作，而不论纠纷是否由知识产权问题引起。</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6.3 甲方对商品制作的适于</w:t>
      </w:r>
      <w:r>
        <w:rPr>
          <w:rFonts w:asciiTheme="minorEastAsia" w:eastAsiaTheme="minorEastAsia" w:hAnsiTheme="minorEastAsia" w:cstheme="minorEastAsia" w:hint="eastAsia"/>
          <w:kern w:val="0"/>
          <w:sz w:val="24"/>
        </w:rPr>
        <w:t>商城及</w:t>
      </w:r>
      <w:r>
        <w:rPr>
          <w:rFonts w:asciiTheme="minorEastAsia" w:eastAsiaTheme="minorEastAsia" w:hAnsiTheme="minorEastAsia" w:cstheme="minorEastAsia" w:hint="eastAsia"/>
          <w:sz w:val="24"/>
        </w:rPr>
        <w:t>平面媒体的影音设计、制作、播放载体等拥有完全的知识产权（著作权、邻接权等），未经甲方书面同意，乙方不得将甲方任一制作物用于任何用途。</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6.4 未经甲方书面同意，乙方不得将甲方签订独家供应合同的商品任意供应给任何第三方。</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6.5 乙方违反本条规定的，则应承担甲方因此所遭受的包括成本和合理利润在内的全部损失。</w:t>
      </w:r>
    </w:p>
    <w:p w:rsidR="007F489F" w:rsidRDefault="007F489F">
      <w:pPr>
        <w:spacing w:line="300" w:lineRule="auto"/>
        <w:ind w:left="434" w:hangingChars="180" w:hanging="434"/>
        <w:jc w:val="center"/>
        <w:rPr>
          <w:rFonts w:asciiTheme="minorEastAsia" w:eastAsiaTheme="minorEastAsia" w:hAnsiTheme="minorEastAsia" w:cstheme="minorEastAsia"/>
          <w:b/>
          <w:bCs/>
          <w:sz w:val="24"/>
        </w:rPr>
      </w:pPr>
    </w:p>
    <w:p w:rsidR="007F489F" w:rsidRDefault="00FD5026">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第七条  商品信息及相关资料的提供</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7.1 乙方应向甲方提供甲方在进行商品视频拍摄、设计及制作、商品目录制作、品质管理及代销商品等工作中所需的资料以及与商品相关的一切信息。若所提供的文件资料为复印件的，应当加盖乙方公章。</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7.2 乙方保证：其所提供给甲方的一切资料和信息均为真实可靠的，且与其提供的商品是相符的。若因乙方提供的资料和/或信息存在虚假或与实际商品不符，而导致顾客向甲方主张权利或甲方受到行政机关处罚的，乙方应及时妥善处理和解决，并赔偿甲方因此而遭受的全部损失。</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7.3 乙方保证：其提供的商品质量、售后服务品质符合国家《产品质量法》、《消费者权益保护法》以及其他相关法律法规规定及行业标准规范要求，且不低于通过主持人或企业代表（以嘉宾或其他身份出现）在商品视频中所作的承诺。</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7.4 若乙方违反第7.2、7.3条约定的保证义务，甲方有权提前解除本合同，并要求乙方按第15.2条约定的标准承担违约责任。当乙方的违约行为可能对公众利益、广大消费者利益造成损害时，甲方还有权根据本合同第12.1条约定采取相应措施。</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7.5 关于进口商品，乙方应向甲方出具进口许可证等进口相关凭据。关于凭许可</w:t>
      </w:r>
      <w:r>
        <w:rPr>
          <w:rFonts w:asciiTheme="minorEastAsia" w:eastAsiaTheme="minorEastAsia" w:hAnsiTheme="minorEastAsia" w:cstheme="minorEastAsia" w:hint="eastAsia"/>
          <w:sz w:val="24"/>
        </w:rPr>
        <w:lastRenderedPageBreak/>
        <w:t>证经营的商品，乙方应向甲方提供相应许可证或准许经营的证明文件。</w:t>
      </w:r>
    </w:p>
    <w:p w:rsidR="007F489F" w:rsidRDefault="007F489F">
      <w:pPr>
        <w:spacing w:line="300" w:lineRule="auto"/>
        <w:ind w:left="434" w:hangingChars="180" w:hanging="434"/>
        <w:jc w:val="center"/>
        <w:rPr>
          <w:rFonts w:asciiTheme="minorEastAsia" w:eastAsiaTheme="minorEastAsia" w:hAnsiTheme="minorEastAsia" w:cstheme="minorEastAsia"/>
          <w:b/>
          <w:bCs/>
          <w:sz w:val="24"/>
        </w:rPr>
      </w:pPr>
    </w:p>
    <w:p w:rsidR="007F489F" w:rsidRDefault="00FD5026">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第八条  商品信息展示</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8.1 双方同意，乙方可以选择商品视频展示或图片展示的方式对商品信息进行展示。</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8.2 如乙方选择商品视频展示方式且需要甲方拍摄制作的，应当遵循以下条款：</w:t>
      </w:r>
    </w:p>
    <w:p w:rsidR="007F489F" w:rsidRDefault="00FD5026">
      <w:pPr>
        <w:spacing w:line="300" w:lineRule="auto"/>
        <w:ind w:left="576" w:hangingChars="240" w:hanging="57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8.2.1商品视频的拍摄由甲方根据商品流通环境以及乙方的要求而定，其情况会根据内外部因素的环境变化而调整，具体以双方约定为准。</w:t>
      </w:r>
    </w:p>
    <w:p w:rsidR="007F489F" w:rsidRDefault="00FD5026">
      <w:pPr>
        <w:spacing w:line="300" w:lineRule="auto"/>
        <w:ind w:left="576" w:hangingChars="240" w:hanging="57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8.2.2商品推广（商城栏目、平面媒体等拍摄和制作）开始前，由甲方选定日期召开商品视频制作会议（下称“制作会议”），双方均应准时出席。双方通过制作会议确认商品视频的主持人、模特、嘉宾、群众演员、道具、拍摄场地、拍摄时间等内容，从而确认商品视频拍摄方案以及商品视频拍摄费用，相关内容以双方确认的《商品视频制作确认函》的约定为准。双方应按照双方确认的商品视频拍摄方案安排商品视频拍摄，若乙方因故无法按时参与拍摄的，应提前72小时书面通知甲方，以便甲方重新安排拍摄场地和时间，否则，因此产生所有相关费用及甲方的全部损失由乙方承担。</w:t>
      </w:r>
    </w:p>
    <w:p w:rsidR="007F489F" w:rsidRDefault="00FD5026">
      <w:pPr>
        <w:spacing w:line="300" w:lineRule="auto"/>
        <w:ind w:left="576" w:hangingChars="240" w:hanging="57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8.2.3乙方应在约定拍摄的时间内备齐甲方所要求的资源、资料（包括但不仅限于样品、道具等）于双方确认的拍摄场地进行商品视频的拍摄。如乙方要求改变双方确认的商品视频拍摄方案的，由双方另行协商。</w:t>
      </w:r>
    </w:p>
    <w:p w:rsidR="007F489F" w:rsidRDefault="00FD5026">
      <w:pPr>
        <w:spacing w:line="300" w:lineRule="auto"/>
        <w:ind w:left="576" w:hangingChars="240" w:hanging="57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8.2.4商品视频原则上在甲方提供或指定的摄影棚拍摄，如双方确认的拍摄场地在乙方场地或其他地方进行拍摄的，乙方应负责有关场地、拍摄现场配套条件的落实，并向甲方支付产生的所有相关外拍费用。如乙方无法落实外拍场地及配套条件的，可由甲方代为安排，但有关费用由乙方承担（包括但不限于场地租借费、场地布置费等)。</w:t>
      </w:r>
    </w:p>
    <w:p w:rsidR="007F489F" w:rsidRDefault="00FD5026">
      <w:pPr>
        <w:spacing w:line="300" w:lineRule="auto"/>
        <w:ind w:left="576" w:hangingChars="240" w:hanging="57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8.2.5乙方同意，如因乙方原因未能召开制作会议的，或乙方未在甲方规定的时间内就商品视频拍摄提出要求或方案的，甲方有权自行决定商品视频的拍摄，乙方应配合甲方提供拍摄所需的资源、资料。</w:t>
      </w:r>
    </w:p>
    <w:p w:rsidR="007F489F" w:rsidRDefault="00FD5026">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8.3 如乙方选择图片展示方式，应当遵循以下条款：</w:t>
      </w:r>
    </w:p>
    <w:p w:rsidR="007F489F" w:rsidRDefault="00FD5026">
      <w:pPr>
        <w:spacing w:line="300" w:lineRule="auto"/>
        <w:ind w:left="576" w:hangingChars="240" w:hanging="57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8.3.1乙方应在收到甲方通知后3日内根据甲方的要求（包括但不限于图片尺寸、内存、像素、格式等）向甲方提供用于展示商品的各种图片及相关文件资料。乙方需完成甲方线上销售渠道的商品上架、发货、物流信息更新等相关工作。</w:t>
      </w:r>
    </w:p>
    <w:p w:rsidR="007F489F" w:rsidRDefault="00FD5026">
      <w:pPr>
        <w:spacing w:line="300" w:lineRule="auto"/>
        <w:ind w:left="576" w:hangingChars="240" w:hanging="57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8.3.2乙方必须保证商品图片的真实性和合法性，若因乙方提供的商品图片存在虚假或与实际商品不符导致客户投诉或者行政处罚的，或者因乙方提供的商品图片侵犯第三方知识产权或其他合法权益的，由乙方负责妥善解决并</w:t>
      </w:r>
      <w:r>
        <w:rPr>
          <w:rFonts w:asciiTheme="minorEastAsia" w:eastAsiaTheme="minorEastAsia" w:hAnsiTheme="minorEastAsia" w:cstheme="minorEastAsia" w:hint="eastAsia"/>
          <w:sz w:val="24"/>
        </w:rPr>
        <w:lastRenderedPageBreak/>
        <w:t>承担费用，并赔偿甲方因此而遭受的全部损失。</w:t>
      </w:r>
    </w:p>
    <w:p w:rsidR="007F489F" w:rsidRDefault="007F489F">
      <w:pPr>
        <w:spacing w:line="300" w:lineRule="auto"/>
        <w:ind w:left="434" w:hangingChars="180" w:hanging="434"/>
        <w:jc w:val="center"/>
        <w:rPr>
          <w:rFonts w:asciiTheme="minorEastAsia" w:eastAsiaTheme="minorEastAsia" w:hAnsiTheme="minorEastAsia" w:cstheme="minorEastAsia"/>
          <w:b/>
          <w:bCs/>
          <w:sz w:val="24"/>
        </w:rPr>
      </w:pPr>
    </w:p>
    <w:p w:rsidR="007F489F" w:rsidRDefault="00FD5026">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第九条  发票</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9.1 除本合同另有约定外，双方应遵循以下第</w:t>
      </w:r>
      <w:r>
        <w:rPr>
          <w:rFonts w:asciiTheme="minorEastAsia" w:eastAsiaTheme="minorEastAsia" w:hAnsiTheme="minorEastAsia" w:cstheme="minorEastAsia" w:hint="eastAsia"/>
          <w:sz w:val="24"/>
          <w:u w:val="single"/>
        </w:rPr>
        <w:t xml:space="preserve">  一     </w:t>
      </w:r>
      <w:r>
        <w:rPr>
          <w:rFonts w:asciiTheme="minorEastAsia" w:eastAsiaTheme="minorEastAsia" w:hAnsiTheme="minorEastAsia" w:cstheme="minorEastAsia" w:hint="eastAsia"/>
          <w:sz w:val="24"/>
        </w:rPr>
        <w:t>种方式：</w:t>
      </w:r>
    </w:p>
    <w:p w:rsidR="007F489F" w:rsidRDefault="00FD5026">
      <w:pPr>
        <w:spacing w:line="300" w:lineRule="auto"/>
        <w:ind w:leftChars="200" w:left="42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（一）乙方根据双方每月确认的对账单（以供应价为单价）向甲方开具全额且</w:t>
      </w:r>
      <w:r>
        <w:rPr>
          <w:rFonts w:asciiTheme="minorEastAsia" w:eastAsiaTheme="minorEastAsia" w:hAnsiTheme="minorEastAsia" w:cstheme="minorEastAsia" w:hint="eastAsia"/>
          <w:b/>
          <w:sz w:val="24"/>
        </w:rPr>
        <w:t>税率为13%</w:t>
      </w:r>
      <w:r>
        <w:rPr>
          <w:rFonts w:asciiTheme="minorEastAsia" w:eastAsiaTheme="minorEastAsia" w:hAnsiTheme="minorEastAsia" w:cstheme="minorEastAsia" w:hint="eastAsia"/>
          <w:sz w:val="24"/>
        </w:rPr>
        <w:t>的增值税专用发票。【商城自营】</w:t>
      </w:r>
    </w:p>
    <w:p w:rsidR="007F489F" w:rsidRDefault="00FD5026">
      <w:pPr>
        <w:spacing w:line="300" w:lineRule="auto"/>
        <w:ind w:leftChars="200" w:left="42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（二）甲方根据双方每月确认的对账单计算平台使用费并向乙方开具相应金额的增值税专用发票。乙方负责直接向消费者或甲方客户开具发票。【商城非自营】</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9.2 乙方开具发票前须与甲方财务部门确认货款金额，金额不一致时须及时予以核对，否则甲方保留暂不结算当期货款的权利。</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9.3 乙方向甲方开具的各类票据其出票人与本合同相符，否则，甲方有权暂不结算货款，而不承担任何违约责任，乙方还应严格履行本合同项下所有义务。</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9.4 乙方提供虚开发票或假发票及与交易事实不符的发票，则一切责任由乙方承担。</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9.5如因乙方违反法律法规规定或违反本条约定，而给甲方造成损失的（包括税收损失及行政处罚等），均由乙方负责赔偿。</w:t>
      </w:r>
    </w:p>
    <w:p w:rsidR="007F489F" w:rsidRDefault="007F489F">
      <w:pPr>
        <w:spacing w:line="300" w:lineRule="auto"/>
        <w:ind w:left="434" w:hangingChars="180" w:hanging="434"/>
        <w:jc w:val="center"/>
        <w:rPr>
          <w:rFonts w:asciiTheme="minorEastAsia" w:eastAsiaTheme="minorEastAsia" w:hAnsiTheme="minorEastAsia" w:cstheme="minorEastAsia"/>
          <w:b/>
          <w:bCs/>
          <w:sz w:val="24"/>
        </w:rPr>
      </w:pPr>
    </w:p>
    <w:p w:rsidR="007F489F" w:rsidRDefault="00FD5026">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第十条  付款程序和方式</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10.1 除本合同另有约定外，甲方为乙方代销商品，货款每月结算一次，双方采用以下第</w:t>
      </w:r>
      <w:r>
        <w:rPr>
          <w:rFonts w:asciiTheme="minorEastAsia" w:eastAsiaTheme="minorEastAsia" w:hAnsiTheme="minorEastAsia" w:cstheme="minorEastAsia" w:hint="eastAsia"/>
          <w:sz w:val="24"/>
          <w:u w:val="single"/>
        </w:rPr>
        <w:t xml:space="preserve"> 一  </w:t>
      </w:r>
      <w:r>
        <w:rPr>
          <w:rFonts w:asciiTheme="minorEastAsia" w:eastAsiaTheme="minorEastAsia" w:hAnsiTheme="minorEastAsia" w:cstheme="minorEastAsia" w:hint="eastAsia"/>
          <w:sz w:val="24"/>
        </w:rPr>
        <w:t>种方式进行结算：</w:t>
      </w:r>
    </w:p>
    <w:p w:rsidR="007F489F" w:rsidRDefault="00FD5026">
      <w:pPr>
        <w:spacing w:line="300" w:lineRule="auto"/>
        <w:ind w:leftChars="104" w:left="218"/>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一）甲方日常零售的商品，双方于每月8日之前（下称“对账期间”）对上个月的货款进行对账确认。乙方应于对账期间内将对账单核对无误后盖章确认并反馈给甲方，甲方于收到经乙方盖章确认的对账单及乙方按本合同第九条约定提供的发票后30个工作日内，将核对确认后的货款汇至乙方指定银行账户。</w:t>
      </w:r>
    </w:p>
    <w:p w:rsidR="007F489F" w:rsidRDefault="00FD5026">
      <w:pPr>
        <w:spacing w:line="300" w:lineRule="auto"/>
        <w:ind w:leftChars="106" w:left="223" w:firstLineChars="113" w:firstLine="271"/>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甲方批量销售的商品，双方于每月8日之前（下称“对账期间”）对上个月的货款进行对账确认。乙方应于对账期间内将对账单核对无误后盖章确认并反馈给甲方，甲方在收到用户全部款项、经乙方盖章确认的对账单及乙方按本合同第九条约定提供的发票后30个工作日内，将核对确认后的货款汇至乙方指定银行账户。【商城自营】</w:t>
      </w:r>
    </w:p>
    <w:p w:rsidR="007F489F" w:rsidRDefault="00FD5026">
      <w:pPr>
        <w:spacing w:line="300" w:lineRule="auto"/>
        <w:ind w:leftChars="200" w:left="42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双方于每月8日之前（下称“对账期间”）对上个月的货款进行对账确认。乙方应于对账期间内将对账单核对无误后盖章确认并反馈给甲方，甲方于收到经乙方盖章确认的对账单后30个工作日内将扣除平台使用费后的余款汇至乙方指定账户，并按本合同第九条约定提供的发票。【商城非自营】</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10.2如乙方迟延反馈盖章确认的对账单或迟延提供发票或提供的发票不符合甲</w:t>
      </w:r>
      <w:r>
        <w:rPr>
          <w:rFonts w:asciiTheme="minorEastAsia" w:eastAsiaTheme="minorEastAsia" w:hAnsiTheme="minorEastAsia" w:cstheme="minorEastAsia" w:hint="eastAsia"/>
          <w:sz w:val="24"/>
        </w:rPr>
        <w:lastRenderedPageBreak/>
        <w:t>方要求的，甲方均有权顺延支付相应款项而不承担任何违约责任，乙方仍应严格履行本合同项下所有义务。</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10.3 双方结算银行账户信息：</w:t>
      </w: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1"/>
        <w:gridCol w:w="3969"/>
      </w:tblGrid>
      <w:tr w:rsidR="007F489F">
        <w:tc>
          <w:tcPr>
            <w:tcW w:w="4111" w:type="dxa"/>
            <w:tcBorders>
              <w:top w:val="single" w:sz="4" w:space="0" w:color="auto"/>
              <w:left w:val="single" w:sz="4" w:space="0" w:color="auto"/>
              <w:bottom w:val="single" w:sz="4" w:space="0" w:color="auto"/>
              <w:right w:val="single" w:sz="4" w:space="0" w:color="auto"/>
            </w:tcBorders>
            <w:noWrap/>
          </w:tcPr>
          <w:p w:rsidR="007F489F" w:rsidRDefault="00FD5026">
            <w:pPr>
              <w:spacing w:line="300" w:lineRule="auto"/>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甲方银行账户信息</w:t>
            </w:r>
          </w:p>
        </w:tc>
        <w:tc>
          <w:tcPr>
            <w:tcW w:w="3969" w:type="dxa"/>
            <w:tcBorders>
              <w:top w:val="single" w:sz="4" w:space="0" w:color="auto"/>
              <w:left w:val="nil"/>
              <w:bottom w:val="single" w:sz="4" w:space="0" w:color="auto"/>
              <w:right w:val="single" w:sz="4" w:space="0" w:color="auto"/>
            </w:tcBorders>
            <w:noWrap/>
          </w:tcPr>
          <w:p w:rsidR="007F489F" w:rsidRDefault="00FD5026">
            <w:pPr>
              <w:spacing w:line="300" w:lineRule="auto"/>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乙方银行账户信息</w:t>
            </w:r>
          </w:p>
        </w:tc>
      </w:tr>
      <w:tr w:rsidR="007F489F">
        <w:tc>
          <w:tcPr>
            <w:tcW w:w="4111" w:type="dxa"/>
            <w:tcBorders>
              <w:top w:val="single" w:sz="4" w:space="0" w:color="auto"/>
              <w:left w:val="single" w:sz="4" w:space="0" w:color="auto"/>
              <w:bottom w:val="single" w:sz="4" w:space="0" w:color="auto"/>
              <w:right w:val="single" w:sz="4" w:space="0" w:color="auto"/>
            </w:tcBorders>
            <w:noWrap/>
          </w:tcPr>
          <w:p w:rsidR="007F489F" w:rsidRDefault="00FD5026">
            <w:pPr>
              <w:spacing w:line="300" w:lineRule="auto"/>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开户名：</w:t>
            </w:r>
          </w:p>
        </w:tc>
        <w:tc>
          <w:tcPr>
            <w:tcW w:w="3969" w:type="dxa"/>
            <w:tcBorders>
              <w:top w:val="single" w:sz="4" w:space="0" w:color="auto"/>
              <w:left w:val="nil"/>
              <w:bottom w:val="single" w:sz="4" w:space="0" w:color="auto"/>
              <w:right w:val="single" w:sz="4" w:space="0" w:color="auto"/>
            </w:tcBorders>
            <w:noWrap/>
          </w:tcPr>
          <w:p w:rsidR="007F489F" w:rsidRDefault="00FD5026">
            <w:pPr>
              <w:spacing w:line="300" w:lineRule="auto"/>
              <w:ind w:left="960" w:hangingChars="400" w:hanging="9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开户名：</w:t>
            </w:r>
          </w:p>
        </w:tc>
      </w:tr>
      <w:tr w:rsidR="007F489F">
        <w:tc>
          <w:tcPr>
            <w:tcW w:w="4111" w:type="dxa"/>
            <w:tcBorders>
              <w:top w:val="single" w:sz="4" w:space="0" w:color="auto"/>
              <w:left w:val="single" w:sz="4" w:space="0" w:color="auto"/>
              <w:bottom w:val="single" w:sz="4" w:space="0" w:color="auto"/>
              <w:right w:val="single" w:sz="4" w:space="0" w:color="auto"/>
            </w:tcBorders>
            <w:noWrap/>
          </w:tcPr>
          <w:p w:rsidR="007F489F" w:rsidRDefault="00FD5026">
            <w:pPr>
              <w:spacing w:line="300" w:lineRule="auto"/>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开户行：</w:t>
            </w:r>
          </w:p>
        </w:tc>
        <w:tc>
          <w:tcPr>
            <w:tcW w:w="3969" w:type="dxa"/>
            <w:tcBorders>
              <w:top w:val="single" w:sz="4" w:space="0" w:color="auto"/>
              <w:left w:val="nil"/>
              <w:bottom w:val="single" w:sz="4" w:space="0" w:color="auto"/>
              <w:right w:val="single" w:sz="4" w:space="0" w:color="auto"/>
            </w:tcBorders>
            <w:noWrap/>
          </w:tcPr>
          <w:p w:rsidR="007F489F" w:rsidRDefault="00FD5026">
            <w:pPr>
              <w:spacing w:line="300" w:lineRule="auto"/>
              <w:ind w:left="960" w:hangingChars="400" w:hanging="9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开户行：</w:t>
            </w:r>
          </w:p>
        </w:tc>
      </w:tr>
      <w:tr w:rsidR="007F489F">
        <w:tc>
          <w:tcPr>
            <w:tcW w:w="4111" w:type="dxa"/>
            <w:tcBorders>
              <w:top w:val="single" w:sz="4" w:space="0" w:color="auto"/>
              <w:left w:val="single" w:sz="4" w:space="0" w:color="auto"/>
              <w:bottom w:val="single" w:sz="4" w:space="0" w:color="auto"/>
              <w:right w:val="single" w:sz="4" w:space="0" w:color="auto"/>
            </w:tcBorders>
            <w:noWrap/>
          </w:tcPr>
          <w:p w:rsidR="007F489F" w:rsidRDefault="00FD5026">
            <w:pPr>
              <w:spacing w:line="300" w:lineRule="auto"/>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银行账号：</w:t>
            </w:r>
          </w:p>
        </w:tc>
        <w:tc>
          <w:tcPr>
            <w:tcW w:w="3969" w:type="dxa"/>
            <w:tcBorders>
              <w:top w:val="single" w:sz="4" w:space="0" w:color="auto"/>
              <w:left w:val="nil"/>
              <w:bottom w:val="single" w:sz="4" w:space="0" w:color="auto"/>
              <w:right w:val="single" w:sz="4" w:space="0" w:color="auto"/>
            </w:tcBorders>
            <w:noWrap/>
          </w:tcPr>
          <w:p w:rsidR="007F489F" w:rsidRDefault="00FD5026">
            <w:pPr>
              <w:spacing w:line="300" w:lineRule="auto"/>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银行账号：</w:t>
            </w:r>
          </w:p>
        </w:tc>
      </w:tr>
    </w:tbl>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10.4甲乙双方确认，本合同项下代销业务通过电子邮箱方式进行对账无误后由乙方寄送盖章确认的对账单原件，对账联系人及电子邮箱信息如下：</w:t>
      </w: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69"/>
        <w:gridCol w:w="4111"/>
      </w:tblGrid>
      <w:tr w:rsidR="007F489F">
        <w:tc>
          <w:tcPr>
            <w:tcW w:w="3969" w:type="dxa"/>
            <w:tcBorders>
              <w:top w:val="single" w:sz="4" w:space="0" w:color="auto"/>
              <w:left w:val="single" w:sz="4" w:space="0" w:color="auto"/>
              <w:bottom w:val="single" w:sz="4" w:space="0" w:color="auto"/>
              <w:right w:val="single" w:sz="4" w:space="0" w:color="auto"/>
            </w:tcBorders>
            <w:noWrap/>
          </w:tcPr>
          <w:p w:rsidR="007F489F" w:rsidRDefault="00FD5026">
            <w:pPr>
              <w:spacing w:line="300" w:lineRule="auto"/>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甲方财务对账信息</w:t>
            </w:r>
          </w:p>
        </w:tc>
        <w:tc>
          <w:tcPr>
            <w:tcW w:w="4111" w:type="dxa"/>
            <w:tcBorders>
              <w:top w:val="single" w:sz="4" w:space="0" w:color="auto"/>
              <w:left w:val="nil"/>
              <w:bottom w:val="single" w:sz="4" w:space="0" w:color="auto"/>
              <w:right w:val="single" w:sz="4" w:space="0" w:color="auto"/>
            </w:tcBorders>
            <w:noWrap/>
          </w:tcPr>
          <w:p w:rsidR="007F489F" w:rsidRDefault="00FD5026">
            <w:pPr>
              <w:spacing w:line="300" w:lineRule="auto"/>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乙方财务对账信息</w:t>
            </w:r>
          </w:p>
        </w:tc>
      </w:tr>
      <w:tr w:rsidR="007F489F">
        <w:tc>
          <w:tcPr>
            <w:tcW w:w="3969" w:type="dxa"/>
            <w:tcBorders>
              <w:top w:val="single" w:sz="4" w:space="0" w:color="auto"/>
              <w:left w:val="single" w:sz="4" w:space="0" w:color="auto"/>
              <w:bottom w:val="single" w:sz="4" w:space="0" w:color="auto"/>
              <w:right w:val="single" w:sz="4" w:space="0" w:color="auto"/>
            </w:tcBorders>
            <w:noWrap/>
          </w:tcPr>
          <w:p w:rsidR="007F489F" w:rsidRDefault="007F489F">
            <w:pPr>
              <w:spacing w:line="300" w:lineRule="auto"/>
              <w:rPr>
                <w:rFonts w:asciiTheme="minorEastAsia" w:eastAsiaTheme="minorEastAsia" w:hAnsiTheme="minorEastAsia" w:cstheme="minorEastAsia"/>
                <w:sz w:val="24"/>
              </w:rPr>
            </w:pPr>
          </w:p>
        </w:tc>
        <w:tc>
          <w:tcPr>
            <w:tcW w:w="4111" w:type="dxa"/>
            <w:tcBorders>
              <w:top w:val="single" w:sz="4" w:space="0" w:color="auto"/>
              <w:left w:val="nil"/>
              <w:bottom w:val="single" w:sz="4" w:space="0" w:color="auto"/>
              <w:right w:val="single" w:sz="4" w:space="0" w:color="auto"/>
            </w:tcBorders>
            <w:noWrap/>
          </w:tcPr>
          <w:p w:rsidR="007F489F" w:rsidRDefault="00FD5026">
            <w:pPr>
              <w:spacing w:line="300" w:lineRule="auto"/>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联系人姓名： </w:t>
            </w:r>
          </w:p>
        </w:tc>
      </w:tr>
      <w:tr w:rsidR="007F489F">
        <w:tc>
          <w:tcPr>
            <w:tcW w:w="3969" w:type="dxa"/>
            <w:tcBorders>
              <w:top w:val="single" w:sz="4" w:space="0" w:color="auto"/>
              <w:left w:val="single" w:sz="4" w:space="0" w:color="auto"/>
              <w:bottom w:val="single" w:sz="4" w:space="0" w:color="auto"/>
              <w:right w:val="single" w:sz="4" w:space="0" w:color="auto"/>
            </w:tcBorders>
            <w:noWrap/>
          </w:tcPr>
          <w:p w:rsidR="007F489F" w:rsidRDefault="007F489F">
            <w:pPr>
              <w:spacing w:line="300" w:lineRule="auto"/>
              <w:rPr>
                <w:rFonts w:asciiTheme="minorEastAsia" w:eastAsiaTheme="minorEastAsia" w:hAnsiTheme="minorEastAsia" w:cstheme="minorEastAsia"/>
                <w:sz w:val="24"/>
              </w:rPr>
            </w:pPr>
          </w:p>
        </w:tc>
        <w:tc>
          <w:tcPr>
            <w:tcW w:w="4111" w:type="dxa"/>
            <w:tcBorders>
              <w:top w:val="single" w:sz="4" w:space="0" w:color="auto"/>
              <w:left w:val="nil"/>
              <w:bottom w:val="single" w:sz="4" w:space="0" w:color="auto"/>
              <w:right w:val="single" w:sz="4" w:space="0" w:color="auto"/>
            </w:tcBorders>
            <w:noWrap/>
          </w:tcPr>
          <w:p w:rsidR="007F489F" w:rsidRDefault="00FD5026">
            <w:pPr>
              <w:spacing w:line="300" w:lineRule="auto"/>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E-mail: </w:t>
            </w:r>
          </w:p>
        </w:tc>
      </w:tr>
    </w:tbl>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10.5双方确认，根据本合同和相关补充合同的约定，如发生乙方应向甲方支付质检费用、保管费、拍摄费、违约金、赔偿金或其它相关款项的，则甲方有权直接从应付乙方货款或保证金中扣除。</w:t>
      </w:r>
    </w:p>
    <w:p w:rsidR="007F489F" w:rsidRDefault="007F489F">
      <w:pPr>
        <w:spacing w:line="300" w:lineRule="auto"/>
        <w:ind w:left="434" w:hangingChars="180" w:hanging="434"/>
        <w:jc w:val="center"/>
        <w:rPr>
          <w:rFonts w:asciiTheme="minorEastAsia" w:eastAsiaTheme="minorEastAsia" w:hAnsiTheme="minorEastAsia" w:cstheme="minorEastAsia"/>
          <w:b/>
          <w:bCs/>
          <w:sz w:val="24"/>
        </w:rPr>
      </w:pPr>
    </w:p>
    <w:p w:rsidR="007F489F" w:rsidRDefault="00FD5026">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第十一条  反商业贿赂条款</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11.1 双方同意本着真诚合作、共同发展的原则进行业务往来，坚决抵制各种索贿、行贿及其他不正当之商业行为，双方均有协助对方进行调查的责任。乙方或乙方经办人不得向甲方经办人或其它相关人员索要、收受、提供、给予合同约定外的任何利益，包括但不限于回扣、现金、购物卡、实物、有价证券或其它非物质性利益等。否则，如因乙方或乙方经办人违反本条规定，给甲方造成损失的，甲方有权解除本合同并要求乙方赔偿因此给甲方造成的损失。</w:t>
      </w:r>
    </w:p>
    <w:p w:rsidR="007F489F" w:rsidRDefault="007F489F">
      <w:pPr>
        <w:spacing w:line="300" w:lineRule="auto"/>
        <w:ind w:left="434" w:hangingChars="180" w:hanging="434"/>
        <w:jc w:val="center"/>
        <w:rPr>
          <w:rFonts w:asciiTheme="minorEastAsia" w:eastAsiaTheme="minorEastAsia" w:hAnsiTheme="minorEastAsia" w:cstheme="minorEastAsia"/>
          <w:b/>
          <w:bCs/>
          <w:sz w:val="24"/>
        </w:rPr>
      </w:pPr>
    </w:p>
    <w:p w:rsidR="007F489F" w:rsidRDefault="00FD5026">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第十二条  公众利益的保护</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12.1 为保护公众利益，乙方同意，如甲方或广电总局等相关主管机构在任何时间发现乙方提供虚假资料/信息或者在商品的交付、联络、售后服务、投诉处理的方面严重违反在商品视频中所作承诺，甲方有权立即停止相应视频的播映，甲方并有权要求乙方立即纠正和采取包括召回全部已售商品在内的补救措施，实施补救措施的费用由乙方承担。</w:t>
      </w:r>
    </w:p>
    <w:p w:rsidR="007F489F" w:rsidRDefault="007F489F">
      <w:pPr>
        <w:spacing w:line="300" w:lineRule="auto"/>
        <w:ind w:left="434" w:hangingChars="180" w:hanging="434"/>
        <w:jc w:val="center"/>
        <w:rPr>
          <w:rFonts w:asciiTheme="minorEastAsia" w:eastAsiaTheme="minorEastAsia" w:hAnsiTheme="minorEastAsia" w:cstheme="minorEastAsia"/>
          <w:b/>
          <w:bCs/>
          <w:sz w:val="24"/>
        </w:rPr>
      </w:pPr>
    </w:p>
    <w:p w:rsidR="007F489F" w:rsidRDefault="00FD5026">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第十三条  合同的变更和解除</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13.1 甲乙双方共同协商一致，可以书面形式对本合同进行变更或修改。</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13.2 合同期满前，任何一方若发生以下情形之一的，另一方可随时书面通知对</w:t>
      </w:r>
      <w:r>
        <w:rPr>
          <w:rFonts w:asciiTheme="minorEastAsia" w:eastAsiaTheme="minorEastAsia" w:hAnsiTheme="minorEastAsia" w:cstheme="minorEastAsia" w:hint="eastAsia"/>
          <w:sz w:val="24"/>
        </w:rPr>
        <w:lastRenderedPageBreak/>
        <w:t>方解除本合同，违约方应向守约方支付相当于履约期间已代销商品的销售总金额的10%的违约金，违约金不足以弥补守约方损失的，违约方还应予以补足：</w:t>
      </w:r>
    </w:p>
    <w:p w:rsidR="007F489F" w:rsidRDefault="00FD5026">
      <w:pPr>
        <w:spacing w:line="300" w:lineRule="auto"/>
        <w:ind w:leftChars="200" w:left="102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（1）一方财产遭受财产保全、冻结银行账户等法院执行，无法正常履行本合同及相关补充合同义务时；</w:t>
      </w:r>
    </w:p>
    <w:p w:rsidR="007F489F" w:rsidRDefault="00FD5026">
      <w:pPr>
        <w:spacing w:line="300" w:lineRule="auto"/>
        <w:ind w:leftChars="200" w:left="102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（2）一方被申请破产或整顿或发生解散事由或被吊销营业执照或终止营业时；</w:t>
      </w:r>
    </w:p>
    <w:p w:rsidR="007F489F" w:rsidRDefault="00FD5026">
      <w:pPr>
        <w:spacing w:line="300" w:lineRule="auto"/>
        <w:ind w:leftChars="200" w:left="102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（3）其他导致合同履行困难的重大事由发生时。</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13.3 除本条前款及本合同约定的提前解除、终止情形下，未经双方协商一致，任何一方均不得随意解除、终止本合同。</w:t>
      </w:r>
    </w:p>
    <w:p w:rsidR="007F489F" w:rsidRDefault="007F489F">
      <w:pPr>
        <w:spacing w:line="300" w:lineRule="auto"/>
        <w:ind w:left="434" w:hangingChars="180" w:hanging="434"/>
        <w:jc w:val="center"/>
        <w:rPr>
          <w:rFonts w:asciiTheme="minorEastAsia" w:eastAsiaTheme="minorEastAsia" w:hAnsiTheme="minorEastAsia" w:cstheme="minorEastAsia"/>
          <w:b/>
          <w:bCs/>
          <w:sz w:val="24"/>
        </w:rPr>
      </w:pPr>
    </w:p>
    <w:p w:rsidR="007F489F" w:rsidRDefault="00FD5026">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第十四条  保密条款</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14.1 甲乙双方对经相互交易而获知的对方商业秘密负有严格的保密义务，未经另一方书面同意，均不得转让、泄漏或以其他任何方式提供给第三方或自己使用，特别是乙方从甲方获知的甲方顾客信息及情报，否则，乙方应赔偿因此给甲方造成的全部损失。</w:t>
      </w:r>
    </w:p>
    <w:p w:rsidR="007F489F" w:rsidRDefault="007F489F">
      <w:pPr>
        <w:spacing w:line="300" w:lineRule="auto"/>
        <w:ind w:left="434" w:hangingChars="180" w:hanging="434"/>
        <w:jc w:val="center"/>
        <w:rPr>
          <w:rFonts w:asciiTheme="minorEastAsia" w:eastAsiaTheme="minorEastAsia" w:hAnsiTheme="minorEastAsia" w:cstheme="minorEastAsia"/>
          <w:b/>
          <w:bCs/>
          <w:sz w:val="24"/>
        </w:rPr>
      </w:pPr>
    </w:p>
    <w:p w:rsidR="007F489F" w:rsidRDefault="00FD5026">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第十五条  违约条款</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15.1 乙方未按本合同、补充合同约定按时交付商品的，每逾期一日，应向甲方支付相当于逾期交付之商品按甲方拟向顾客销售单价计算的销售金额（以下简称“销售金额”）的千分之五（不含税）的违约金，该违约金不超过履约期间甲方已代销乙方商品(包括逾期交付商品之外的品种)销售金额与该次逾期交付之商品销售金额之和的百分之十。若本合同对于违约金另有约定时，以两者之间所计算的违约金较高者为准。</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15.2 因不可抗力或广电主管机构政策等特殊原因，造成本合同无法履行的，双方同意提前终止本合同，双方互不承担违约责任。</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15.3 在乙方无违约情形下，甲方无正当理由迟延支付货款的，每迟延一日，应向乙方支付相当于应付而未付部分货款的万分之一的违约金，该违约金不超过该次应付而未付部分货款的百分之十。</w:t>
      </w:r>
    </w:p>
    <w:p w:rsidR="007F489F" w:rsidRDefault="007F489F">
      <w:pPr>
        <w:spacing w:line="300" w:lineRule="auto"/>
        <w:ind w:left="434" w:hangingChars="180" w:hanging="434"/>
        <w:jc w:val="center"/>
        <w:rPr>
          <w:rFonts w:asciiTheme="minorEastAsia" w:eastAsiaTheme="minorEastAsia" w:hAnsiTheme="minorEastAsia" w:cstheme="minorEastAsia"/>
          <w:b/>
          <w:bCs/>
          <w:sz w:val="24"/>
        </w:rPr>
      </w:pPr>
    </w:p>
    <w:p w:rsidR="007F489F" w:rsidRDefault="00FD5026">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第十六条  通知义务</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16.1 对于以下各项相关任何一种情况发生时，乙方应提前30日书面通知甲方，并于该变更事由发生之日起3日内将变更后的资料提交甲方备案，否则，因此导致的一切不利后果，均由乙方自行承担，如因此给甲方造成损失的，乙方还应予以全部赔偿：</w:t>
      </w:r>
    </w:p>
    <w:p w:rsidR="007F489F" w:rsidRDefault="00FD5026">
      <w:pPr>
        <w:spacing w:line="300" w:lineRule="auto"/>
        <w:ind w:leftChars="250" w:left="957"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（1）地址、公司注册名称、法定代表人等营业执照上明示事项变更时；</w:t>
      </w:r>
    </w:p>
    <w:p w:rsidR="007F489F" w:rsidRDefault="00FD5026">
      <w:pPr>
        <w:spacing w:line="300" w:lineRule="auto"/>
        <w:ind w:leftChars="250" w:left="957"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（2）通讯地址、联系电话及其它联系方式、银行账户信息等变更时；</w:t>
      </w:r>
    </w:p>
    <w:p w:rsidR="007F489F" w:rsidRDefault="00FD5026">
      <w:pPr>
        <w:spacing w:line="300" w:lineRule="auto"/>
        <w:ind w:leftChars="250" w:left="957"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（3）资本结构或大股东、领导层有重大调整时、相关业务联系人变更时；</w:t>
      </w:r>
    </w:p>
    <w:p w:rsidR="007F489F" w:rsidRDefault="00FD5026">
      <w:pPr>
        <w:spacing w:line="300" w:lineRule="auto"/>
        <w:ind w:leftChars="250" w:left="957"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（4）其他会影响乙方履行本合同的重大变更或调整事项时。</w:t>
      </w:r>
    </w:p>
    <w:p w:rsidR="007F489F" w:rsidRDefault="007F489F">
      <w:pPr>
        <w:spacing w:line="300" w:lineRule="auto"/>
        <w:ind w:left="434" w:hangingChars="180" w:hanging="434"/>
        <w:jc w:val="center"/>
        <w:rPr>
          <w:rFonts w:asciiTheme="minorEastAsia" w:eastAsiaTheme="minorEastAsia" w:hAnsiTheme="minorEastAsia" w:cstheme="minorEastAsia"/>
          <w:b/>
          <w:bCs/>
          <w:sz w:val="24"/>
        </w:rPr>
      </w:pPr>
    </w:p>
    <w:p w:rsidR="007F489F" w:rsidRDefault="00FD5026">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第十七条  争议的解决</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17.1 本合同履行过程中如发生争议或纠纷，双方应平等友好协商解决，协商不成的，由甲方所在地人民法院管辖。</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17.2 除争议事项外，双方应正常继续履行本合同项下约定的其他事项和义务。</w:t>
      </w:r>
    </w:p>
    <w:p w:rsidR="007F489F" w:rsidRDefault="007F489F">
      <w:pPr>
        <w:spacing w:line="300" w:lineRule="auto"/>
        <w:ind w:left="434" w:hangingChars="180" w:hanging="434"/>
        <w:jc w:val="center"/>
        <w:rPr>
          <w:rFonts w:asciiTheme="minorEastAsia" w:eastAsiaTheme="minorEastAsia" w:hAnsiTheme="minorEastAsia" w:cstheme="minorEastAsia"/>
          <w:b/>
          <w:bCs/>
          <w:sz w:val="24"/>
        </w:rPr>
      </w:pPr>
    </w:p>
    <w:p w:rsidR="007F489F" w:rsidRDefault="00FD5026">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第十八条合同期限和效力</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18.1 本合同期限：自【2020】年【】月【】日起至【2022】年【】月【】日止</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18.2 本合同之售后服务条款在本合同期满后，商品品质保证期内继续有效。</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18.3 本合同有关质量保证、知识产权、反商业贿赂和违约责任等规定不因合同期满而失效。</w:t>
      </w:r>
    </w:p>
    <w:p w:rsidR="007F489F" w:rsidRDefault="007F489F">
      <w:pPr>
        <w:spacing w:line="300" w:lineRule="auto"/>
        <w:rPr>
          <w:rFonts w:asciiTheme="minorEastAsia" w:eastAsiaTheme="minorEastAsia" w:hAnsiTheme="minorEastAsia" w:cstheme="minorEastAsia"/>
          <w:b/>
          <w:bCs/>
          <w:sz w:val="24"/>
        </w:rPr>
      </w:pPr>
    </w:p>
    <w:p w:rsidR="007F489F" w:rsidRDefault="00FD5026">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第十九条  附则</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19.1 乙方理解并同意在未持有甲方出具的有效授权委托书或者双方之间按照本合同的规定的生效条件已经存在生效书面补充合同，甲方任何业务人员无论以口头或书面形式做出的任何业务承诺、任何行为（包括但不限于未经甲方业务授权以甲方名义、以甲方业务人员名义发出业务入库通知书，接收、验收、确认任何工作成果等）都不能代表甲方，该种行为完全是其个人行为，乙方同意由此发生的所有法律后果都由其个人承担，乙方无权向甲方主张任何权利。</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19.2 本合同一式肆份，双方各执贰份，具有同等法律效力，经双方盖章后于第18.1条约定的时间生效。</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19.3 本合同未尽事宜，双方另行签订补充合同。</w:t>
      </w:r>
    </w:p>
    <w:p w:rsidR="007F489F" w:rsidRDefault="00FD5026">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19.4 在合同期限内，如双方对产品供货价进行调整或增加供货产品型号、价格的，由双方以新增商品调价表的形式进行确认并作为本合同的附件。</w:t>
      </w:r>
    </w:p>
    <w:p w:rsidR="007F489F" w:rsidRDefault="00FD5026">
      <w:pPr>
        <w:spacing w:line="300" w:lineRule="auto"/>
        <w:ind w:left="480" w:hangingChars="200" w:hanging="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19.5 本合同附件为本合同不可分割的一部分，具有同等法律效力：</w:t>
      </w:r>
    </w:p>
    <w:p w:rsidR="007F489F" w:rsidRDefault="00FD5026">
      <w:pPr>
        <w:spacing w:line="300" w:lineRule="auto"/>
        <w:ind w:leftChars="250" w:left="957"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附件一：新增商品调价表</w:t>
      </w:r>
    </w:p>
    <w:p w:rsidR="007F489F" w:rsidRDefault="00FD5026">
      <w:pPr>
        <w:spacing w:line="300" w:lineRule="auto"/>
        <w:ind w:leftChars="250" w:left="957"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附件二：乙方相关证照、授权及证明资料（若为复印件须加盖乙方公章）</w:t>
      </w:r>
    </w:p>
    <w:p w:rsidR="00000000" w:rsidRDefault="00B43112" w:rsidP="00F858D0">
      <w:pPr>
        <w:spacing w:beforeLines="50" w:line="300" w:lineRule="auto"/>
        <w:ind w:left="480" w:hangingChars="200" w:hanging="480"/>
        <w:rPr>
          <w:rFonts w:asciiTheme="minorEastAsia" w:eastAsiaTheme="minorEastAsia" w:hAnsiTheme="minorEastAsia" w:cstheme="minorEastAsia"/>
          <w:sz w:val="24"/>
        </w:rPr>
      </w:pPr>
    </w:p>
    <w:p w:rsidR="007F489F" w:rsidRDefault="00FD5026">
      <w:pPr>
        <w:spacing w:line="300" w:lineRule="auto"/>
        <w:ind w:left="480" w:hangingChars="200" w:hanging="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甲方:         </w:t>
      </w:r>
      <w:r>
        <w:rPr>
          <w:rFonts w:asciiTheme="minorEastAsia" w:eastAsiaTheme="minorEastAsia" w:hAnsiTheme="minorEastAsia" w:cstheme="minorEastAsia" w:hint="eastAsia"/>
          <w:sz w:val="24"/>
        </w:rPr>
        <w:tab/>
      </w:r>
      <w:r>
        <w:rPr>
          <w:rFonts w:asciiTheme="minorEastAsia" w:eastAsiaTheme="minorEastAsia" w:hAnsiTheme="minorEastAsia" w:cstheme="minorEastAsia" w:hint="eastAsia"/>
          <w:sz w:val="24"/>
        </w:rPr>
        <w:tab/>
      </w:r>
      <w:r>
        <w:rPr>
          <w:rFonts w:asciiTheme="minorEastAsia" w:eastAsiaTheme="minorEastAsia" w:hAnsiTheme="minorEastAsia" w:cstheme="minorEastAsia" w:hint="eastAsia"/>
          <w:sz w:val="24"/>
        </w:rPr>
        <w:tab/>
      </w:r>
      <w:r>
        <w:rPr>
          <w:rFonts w:asciiTheme="minorEastAsia" w:eastAsiaTheme="minorEastAsia" w:hAnsiTheme="minorEastAsia" w:cstheme="minorEastAsia" w:hint="eastAsia"/>
          <w:sz w:val="24"/>
        </w:rPr>
        <w:tab/>
      </w:r>
      <w:r>
        <w:rPr>
          <w:rFonts w:asciiTheme="minorEastAsia" w:eastAsiaTheme="minorEastAsia" w:hAnsiTheme="minorEastAsia" w:cstheme="minorEastAsia" w:hint="eastAsia"/>
          <w:sz w:val="24"/>
        </w:rPr>
        <w:tab/>
      </w:r>
      <w:r>
        <w:rPr>
          <w:rFonts w:asciiTheme="minorEastAsia" w:eastAsiaTheme="minorEastAsia" w:hAnsiTheme="minorEastAsia" w:cstheme="minorEastAsia" w:hint="eastAsia"/>
          <w:sz w:val="24"/>
        </w:rPr>
        <w:tab/>
      </w:r>
      <w:r>
        <w:rPr>
          <w:rFonts w:asciiTheme="minorEastAsia" w:eastAsiaTheme="minorEastAsia" w:hAnsiTheme="minorEastAsia" w:cstheme="minorEastAsia" w:hint="eastAsia"/>
          <w:sz w:val="24"/>
        </w:rPr>
        <w:tab/>
        <w:t xml:space="preserve">乙方： </w:t>
      </w:r>
    </w:p>
    <w:p w:rsidR="00000000" w:rsidRDefault="00B43112" w:rsidP="00F858D0">
      <w:pPr>
        <w:spacing w:beforeLines="50" w:line="300" w:lineRule="auto"/>
        <w:ind w:leftChars="200" w:left="420" w:firstLineChars="300" w:firstLine="720"/>
        <w:rPr>
          <w:rFonts w:asciiTheme="minorEastAsia" w:eastAsiaTheme="minorEastAsia" w:hAnsiTheme="minorEastAsia" w:cstheme="minorEastAsia"/>
          <w:sz w:val="24"/>
        </w:rPr>
      </w:pPr>
    </w:p>
    <w:p w:rsidR="007F489F" w:rsidRDefault="00FD5026">
      <w:pPr>
        <w:spacing w:line="300" w:lineRule="auto"/>
        <w:ind w:left="480" w:hangingChars="200" w:hanging="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 xml:space="preserve">授权代表:                                 授权代表: </w:t>
      </w:r>
    </w:p>
    <w:p w:rsidR="007F489F" w:rsidRDefault="007F489F">
      <w:pPr>
        <w:spacing w:line="300" w:lineRule="auto"/>
        <w:ind w:left="480" w:hangingChars="200" w:hanging="480"/>
        <w:rPr>
          <w:rFonts w:asciiTheme="minorEastAsia" w:eastAsiaTheme="minorEastAsia" w:hAnsiTheme="minorEastAsia" w:cstheme="minorEastAsia"/>
          <w:sz w:val="24"/>
        </w:rPr>
      </w:pPr>
    </w:p>
    <w:p w:rsidR="007F489F" w:rsidRDefault="00FD5026">
      <w:pPr>
        <w:spacing w:line="300" w:lineRule="auto"/>
        <w:ind w:left="480" w:hangingChars="200" w:hanging="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签订日期: 2020年 月  日                   签订日期:2020年 月  日</w:t>
      </w:r>
    </w:p>
    <w:p w:rsidR="007F489F" w:rsidRDefault="007F489F">
      <w:pPr>
        <w:rPr>
          <w:rFonts w:ascii="仿宋" w:eastAsia="仿宋" w:hAnsi="仿宋" w:cs="仿宋"/>
          <w:sz w:val="24"/>
        </w:rPr>
      </w:pPr>
    </w:p>
    <w:p w:rsidR="007F489F" w:rsidRDefault="007F489F">
      <w:pPr>
        <w:spacing w:line="300" w:lineRule="auto"/>
        <w:ind w:right="480"/>
        <w:rPr>
          <w:rFonts w:ascii="宋体" w:hAnsi="宋体"/>
          <w:b/>
          <w:bCs/>
          <w:sz w:val="24"/>
        </w:rPr>
      </w:pPr>
    </w:p>
    <w:p w:rsidR="007F489F" w:rsidRDefault="007F489F">
      <w:pPr>
        <w:spacing w:line="300" w:lineRule="auto"/>
        <w:ind w:left="560" w:hangingChars="200" w:hanging="560"/>
        <w:jc w:val="right"/>
        <w:rPr>
          <w:sz w:val="28"/>
          <w:szCs w:val="28"/>
        </w:rPr>
      </w:pPr>
    </w:p>
    <w:p w:rsidR="007F489F" w:rsidRDefault="007F489F">
      <w:pPr>
        <w:spacing w:line="300" w:lineRule="auto"/>
        <w:ind w:left="560" w:hangingChars="200" w:hanging="560"/>
        <w:rPr>
          <w:sz w:val="28"/>
          <w:szCs w:val="28"/>
        </w:rPr>
      </w:pPr>
    </w:p>
    <w:p w:rsidR="007F489F" w:rsidRDefault="007F489F">
      <w:pPr>
        <w:rPr>
          <w:szCs w:val="21"/>
        </w:rPr>
      </w:pPr>
    </w:p>
    <w:p w:rsidR="007F489F" w:rsidRDefault="007F489F">
      <w:pPr>
        <w:rPr>
          <w:szCs w:val="21"/>
        </w:rPr>
      </w:pPr>
    </w:p>
    <w:p w:rsidR="007F489F" w:rsidRDefault="007F489F">
      <w:pPr>
        <w:rPr>
          <w:szCs w:val="21"/>
        </w:rPr>
      </w:pPr>
    </w:p>
    <w:p w:rsidR="007F489F" w:rsidRDefault="007F489F">
      <w:pPr>
        <w:rPr>
          <w:szCs w:val="21"/>
        </w:rPr>
      </w:pPr>
    </w:p>
    <w:p w:rsidR="007F489F" w:rsidRDefault="007F489F">
      <w:pPr>
        <w:rPr>
          <w:szCs w:val="21"/>
        </w:rPr>
      </w:pPr>
    </w:p>
    <w:p w:rsidR="007F489F" w:rsidRDefault="007F489F">
      <w:pPr>
        <w:rPr>
          <w:szCs w:val="21"/>
        </w:rPr>
      </w:pPr>
    </w:p>
    <w:p w:rsidR="007F489F" w:rsidRDefault="007F489F">
      <w:pPr>
        <w:rPr>
          <w:rFonts w:ascii="黑体" w:eastAsia="黑体" w:hAnsi="Courier New"/>
          <w:b/>
          <w:sz w:val="36"/>
        </w:rPr>
      </w:pPr>
    </w:p>
    <w:p w:rsidR="007F489F" w:rsidRDefault="007F489F">
      <w:pPr>
        <w:rPr>
          <w:rFonts w:ascii="黑体" w:eastAsia="黑体" w:hAnsi="Courier New"/>
          <w:b/>
          <w:sz w:val="36"/>
        </w:rPr>
      </w:pPr>
    </w:p>
    <w:p w:rsidR="007F489F" w:rsidRDefault="007F489F">
      <w:pPr>
        <w:rPr>
          <w:rFonts w:ascii="黑体" w:eastAsia="黑体" w:hAnsi="Courier New"/>
          <w:b/>
          <w:sz w:val="36"/>
        </w:rPr>
      </w:pPr>
    </w:p>
    <w:p w:rsidR="007F489F" w:rsidRDefault="007F489F">
      <w:pPr>
        <w:rPr>
          <w:rFonts w:ascii="黑体" w:eastAsia="黑体" w:hAnsi="Courier New"/>
          <w:b/>
          <w:sz w:val="36"/>
        </w:rPr>
      </w:pPr>
    </w:p>
    <w:p w:rsidR="007F489F" w:rsidRDefault="007F489F">
      <w:pPr>
        <w:rPr>
          <w:rFonts w:ascii="黑体" w:eastAsia="黑体" w:hAnsi="Courier New"/>
          <w:b/>
          <w:sz w:val="36"/>
        </w:rPr>
      </w:pPr>
    </w:p>
    <w:p w:rsidR="007F489F" w:rsidRDefault="007F489F">
      <w:pPr>
        <w:rPr>
          <w:rFonts w:ascii="黑体" w:eastAsia="黑体" w:hAnsi="Courier New"/>
          <w:b/>
          <w:sz w:val="36"/>
        </w:rPr>
      </w:pPr>
    </w:p>
    <w:p w:rsidR="007F489F" w:rsidRDefault="007F489F">
      <w:pPr>
        <w:rPr>
          <w:rFonts w:ascii="黑体" w:eastAsia="黑体" w:hAnsi="Courier New"/>
          <w:b/>
          <w:sz w:val="36"/>
        </w:rPr>
      </w:pPr>
    </w:p>
    <w:p w:rsidR="007F489F" w:rsidRDefault="007F489F">
      <w:pPr>
        <w:rPr>
          <w:rFonts w:ascii="黑体" w:eastAsia="黑体" w:hAnsi="Courier New"/>
          <w:b/>
          <w:sz w:val="36"/>
        </w:rPr>
      </w:pPr>
    </w:p>
    <w:p w:rsidR="007F489F" w:rsidRDefault="007F489F">
      <w:pPr>
        <w:rPr>
          <w:rFonts w:ascii="黑体" w:eastAsia="黑体" w:hAnsi="Courier New"/>
          <w:b/>
          <w:sz w:val="36"/>
        </w:rPr>
      </w:pPr>
    </w:p>
    <w:p w:rsidR="007F489F" w:rsidRDefault="007F489F">
      <w:pPr>
        <w:rPr>
          <w:rFonts w:ascii="黑体" w:eastAsia="黑体" w:hAnsi="Courier New"/>
          <w:b/>
          <w:sz w:val="36"/>
        </w:rPr>
      </w:pPr>
    </w:p>
    <w:p w:rsidR="007F489F" w:rsidRDefault="007F489F">
      <w:pPr>
        <w:rPr>
          <w:rFonts w:ascii="黑体" w:eastAsia="黑体" w:hAnsi="Courier New"/>
          <w:b/>
          <w:sz w:val="36"/>
        </w:rPr>
      </w:pPr>
    </w:p>
    <w:p w:rsidR="007F489F" w:rsidRDefault="007F489F">
      <w:pPr>
        <w:rPr>
          <w:rFonts w:ascii="黑体" w:eastAsia="黑体" w:hAnsi="Courier New"/>
          <w:b/>
          <w:sz w:val="36"/>
        </w:rPr>
      </w:pPr>
    </w:p>
    <w:p w:rsidR="00000000" w:rsidRDefault="00B43112">
      <w:pPr>
        <w:rPr>
          <w:rFonts w:ascii="仿宋_GB2312" w:eastAsia="仿宋_GB2312" w:hAnsi="Courier New"/>
          <w:b/>
          <w:sz w:val="72"/>
        </w:rPr>
      </w:pPr>
    </w:p>
    <w:p w:rsidR="007F489F" w:rsidRDefault="00FD5026">
      <w:pPr>
        <w:jc w:val="center"/>
        <w:rPr>
          <w:rFonts w:ascii="仿宋_GB2312" w:eastAsia="仿宋_GB2312" w:hAnsi="Courier New"/>
          <w:b/>
          <w:sz w:val="72"/>
        </w:rPr>
      </w:pPr>
      <w:r>
        <w:rPr>
          <w:rFonts w:ascii="仿宋_GB2312" w:eastAsia="仿宋_GB2312" w:hAnsi="Courier New" w:hint="eastAsia"/>
          <w:b/>
          <w:sz w:val="72"/>
        </w:rPr>
        <w:lastRenderedPageBreak/>
        <w:t>第五报 价 文 件</w:t>
      </w:r>
    </w:p>
    <w:p w:rsidR="007F489F" w:rsidRDefault="007F489F">
      <w:pPr>
        <w:jc w:val="center"/>
        <w:rPr>
          <w:rFonts w:ascii="仿宋_GB2312" w:eastAsia="仿宋_GB2312" w:hAnsi="Courier New"/>
          <w:sz w:val="30"/>
        </w:rPr>
      </w:pPr>
    </w:p>
    <w:p w:rsidR="007F489F" w:rsidRDefault="007F489F">
      <w:pPr>
        <w:jc w:val="center"/>
        <w:rPr>
          <w:rFonts w:ascii="仿宋_GB2312" w:eastAsia="仿宋_GB2312" w:hAnsi="Courier New"/>
          <w:sz w:val="30"/>
        </w:rPr>
      </w:pPr>
    </w:p>
    <w:p w:rsidR="007F489F" w:rsidRDefault="00FD5026">
      <w:pPr>
        <w:ind w:firstLine="1260"/>
        <w:rPr>
          <w:rFonts w:ascii="黑体" w:eastAsia="黑体" w:hAnsi="Courier New"/>
          <w:b/>
          <w:bCs/>
          <w:sz w:val="36"/>
        </w:rPr>
      </w:pPr>
      <w:r>
        <w:rPr>
          <w:rFonts w:ascii="仿宋_GB2312" w:eastAsia="仿宋_GB2312" w:hAnsi="Courier New" w:hint="eastAsia"/>
          <w:b/>
          <w:sz w:val="36"/>
        </w:rPr>
        <w:t>比选项目名称：</w:t>
      </w:r>
    </w:p>
    <w:p w:rsidR="007F489F" w:rsidRDefault="007F489F">
      <w:pPr>
        <w:rPr>
          <w:rFonts w:ascii="黑体" w:eastAsia="黑体" w:hAnsi="Courier New"/>
          <w:b/>
          <w:sz w:val="36"/>
        </w:rPr>
      </w:pPr>
    </w:p>
    <w:p w:rsidR="007F489F" w:rsidRDefault="00FD5026">
      <w:pPr>
        <w:rPr>
          <w:rFonts w:eastAsia="仿宋_GB2312" w:hAnsi="宋体"/>
          <w:b/>
          <w:bCs/>
          <w:spacing w:val="-6"/>
          <w:sz w:val="30"/>
          <w:szCs w:val="30"/>
        </w:rPr>
      </w:pPr>
      <w:r>
        <w:rPr>
          <w:rFonts w:ascii="仿宋_GB2312" w:eastAsia="仿宋_GB2312" w:hAnsi="Courier New" w:hint="eastAsia"/>
          <w:b/>
          <w:sz w:val="36"/>
        </w:rPr>
        <w:t xml:space="preserve">       报价人名称 ：</w:t>
      </w:r>
    </w:p>
    <w:p w:rsidR="007F489F" w:rsidRDefault="00FD5026">
      <w:pPr>
        <w:rPr>
          <w:rFonts w:ascii="黑体" w:eastAsia="黑体" w:hAnsi="Courier New"/>
          <w:b/>
          <w:sz w:val="36"/>
        </w:rPr>
      </w:pPr>
      <w:r>
        <w:rPr>
          <w:rFonts w:ascii="仿宋_GB2312" w:eastAsia="仿宋_GB2312" w:hAnsi="Courier New" w:hint="eastAsia"/>
          <w:b/>
          <w:sz w:val="36"/>
        </w:rPr>
        <w:t xml:space="preserve">       日      期 ：</w:t>
      </w:r>
    </w:p>
    <w:p w:rsidR="007F489F" w:rsidRDefault="007F489F">
      <w:pPr>
        <w:rPr>
          <w:rFonts w:ascii="黑体" w:eastAsia="黑体" w:hAnsi="Courier New"/>
          <w:b/>
          <w:sz w:val="36"/>
        </w:rPr>
      </w:pPr>
    </w:p>
    <w:p w:rsidR="007F489F" w:rsidRDefault="007F489F">
      <w:pPr>
        <w:spacing w:line="360" w:lineRule="auto"/>
        <w:ind w:firstLineChars="200" w:firstLine="420"/>
      </w:pPr>
    </w:p>
    <w:p w:rsidR="007F489F" w:rsidRDefault="00FD5026">
      <w:pPr>
        <w:widowControl/>
        <w:jc w:val="left"/>
      </w:pPr>
      <w:r>
        <w:br w:type="page"/>
      </w:r>
    </w:p>
    <w:p w:rsidR="007F489F" w:rsidRDefault="00FD5026">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7F489F" w:rsidRDefault="007F489F">
      <w:pPr>
        <w:pStyle w:val="a6"/>
        <w:spacing w:line="420" w:lineRule="exact"/>
        <w:jc w:val="left"/>
      </w:pPr>
    </w:p>
    <w:p w:rsidR="007F489F" w:rsidRDefault="00FD5026">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泉州  分公司</w:t>
      </w:r>
    </w:p>
    <w:p w:rsidR="007F489F" w:rsidRDefault="00FD5026">
      <w:pPr>
        <w:spacing w:line="420" w:lineRule="exact"/>
        <w:ind w:leftChars="228" w:left="2639" w:hangingChars="900" w:hanging="2160"/>
        <w:rPr>
          <w:rFonts w:ascii="宋体" w:hAnsi="宋体"/>
          <w:sz w:val="24"/>
          <w:szCs w:val="28"/>
          <w:u w:val="single"/>
        </w:rPr>
      </w:pPr>
      <w:r>
        <w:rPr>
          <w:rFonts w:ascii="宋体" w:hAnsi="宋体" w:hint="eastAsia"/>
          <w:sz w:val="24"/>
        </w:rPr>
        <w:t>根据贵方项目的采购比选文件，签字代表</w:t>
      </w:r>
    </w:p>
    <w:p w:rsidR="007F489F" w:rsidRDefault="00FD5026">
      <w:pPr>
        <w:spacing w:line="420" w:lineRule="exact"/>
        <w:ind w:left="2640" w:hangingChars="1100" w:hanging="2640"/>
        <w:rPr>
          <w:rFonts w:ascii="宋体" w:hAnsi="宋体"/>
          <w:sz w:val="24"/>
        </w:rPr>
      </w:pPr>
      <w:r>
        <w:rPr>
          <w:rFonts w:ascii="宋体" w:hAnsi="宋体" w:hint="eastAsia"/>
          <w:sz w:val="24"/>
        </w:rPr>
        <w:t>经正式授权并代表提交下述文件正本份。</w:t>
      </w:r>
    </w:p>
    <w:p w:rsidR="007F489F" w:rsidRDefault="00FD5026">
      <w:pPr>
        <w:spacing w:line="420" w:lineRule="exact"/>
        <w:ind w:firstLineChars="200" w:firstLine="480"/>
        <w:rPr>
          <w:rFonts w:ascii="宋体" w:hAnsi="宋体"/>
          <w:bCs/>
          <w:sz w:val="24"/>
        </w:rPr>
      </w:pPr>
      <w:r>
        <w:rPr>
          <w:rFonts w:ascii="宋体" w:hAnsi="宋体" w:hint="eastAsia"/>
          <w:bCs/>
          <w:sz w:val="24"/>
        </w:rPr>
        <w:t>(1)报价一览表</w:t>
      </w:r>
    </w:p>
    <w:p w:rsidR="007F489F" w:rsidRDefault="00FD5026">
      <w:pPr>
        <w:spacing w:line="420" w:lineRule="exact"/>
        <w:ind w:firstLineChars="200" w:firstLine="480"/>
        <w:rPr>
          <w:rFonts w:ascii="宋体" w:hAnsi="宋体"/>
          <w:bCs/>
          <w:sz w:val="24"/>
        </w:rPr>
      </w:pPr>
      <w:r>
        <w:rPr>
          <w:rFonts w:ascii="宋体" w:hAnsi="宋体" w:hint="eastAsia"/>
          <w:bCs/>
          <w:sz w:val="24"/>
        </w:rPr>
        <w:t>(2)详细报价书</w:t>
      </w:r>
    </w:p>
    <w:p w:rsidR="007F489F" w:rsidRDefault="00FD5026">
      <w:pPr>
        <w:spacing w:line="420" w:lineRule="exact"/>
        <w:ind w:firstLineChars="200" w:firstLine="480"/>
        <w:rPr>
          <w:rFonts w:ascii="宋体" w:hAnsi="宋体"/>
          <w:bCs/>
          <w:sz w:val="24"/>
        </w:rPr>
      </w:pPr>
      <w:r>
        <w:rPr>
          <w:rFonts w:ascii="宋体" w:hAnsi="宋体" w:hint="eastAsia"/>
          <w:bCs/>
          <w:sz w:val="24"/>
        </w:rPr>
        <w:t>(3)技术和商务偏离表</w:t>
      </w:r>
    </w:p>
    <w:p w:rsidR="007F489F" w:rsidRDefault="00FD5026">
      <w:pPr>
        <w:spacing w:line="420" w:lineRule="exact"/>
        <w:ind w:firstLineChars="200" w:firstLine="480"/>
        <w:rPr>
          <w:rFonts w:ascii="宋体" w:hAnsi="宋体"/>
          <w:bCs/>
          <w:sz w:val="24"/>
        </w:rPr>
      </w:pPr>
      <w:r>
        <w:rPr>
          <w:rFonts w:ascii="宋体" w:hAnsi="宋体" w:hint="eastAsia"/>
          <w:bCs/>
          <w:sz w:val="24"/>
        </w:rPr>
        <w:t>(4)报价人的资格证明文件</w:t>
      </w:r>
    </w:p>
    <w:p w:rsidR="007F489F" w:rsidRDefault="00FD5026">
      <w:pPr>
        <w:spacing w:line="420" w:lineRule="exact"/>
        <w:ind w:firstLineChars="200" w:firstLine="480"/>
        <w:rPr>
          <w:rFonts w:ascii="宋体" w:hAnsi="宋体"/>
          <w:bCs/>
          <w:sz w:val="24"/>
        </w:rPr>
      </w:pPr>
      <w:r>
        <w:rPr>
          <w:rFonts w:ascii="宋体" w:hAnsi="宋体" w:hint="eastAsia"/>
          <w:bCs/>
          <w:sz w:val="24"/>
        </w:rPr>
        <w:t>(5)报价人应交的其它资料</w:t>
      </w:r>
    </w:p>
    <w:p w:rsidR="007F489F" w:rsidRDefault="00FD5026">
      <w:pPr>
        <w:spacing w:line="420" w:lineRule="exact"/>
        <w:rPr>
          <w:rFonts w:ascii="宋体" w:hAnsi="宋体"/>
          <w:sz w:val="24"/>
        </w:rPr>
      </w:pPr>
      <w:r>
        <w:rPr>
          <w:rFonts w:ascii="宋体" w:hAnsi="宋体" w:hint="eastAsia"/>
          <w:sz w:val="24"/>
        </w:rPr>
        <w:t xml:space="preserve">    据此函，签字代表宣布同意如下：</w:t>
      </w:r>
    </w:p>
    <w:p w:rsidR="007F489F" w:rsidRDefault="00FD5026">
      <w:pPr>
        <w:widowControl/>
        <w:rPr>
          <w:rFonts w:ascii="等线" w:eastAsia="等线" w:hAnsi="等线" w:cs="宋体"/>
          <w:kern w:val="0"/>
          <w:sz w:val="22"/>
          <w:szCs w:val="22"/>
          <w:u w:val="single"/>
        </w:rPr>
      </w:pPr>
      <w:r>
        <w:rPr>
          <w:rFonts w:ascii="宋体" w:hAnsi="宋体" w:hint="eastAsia"/>
          <w:sz w:val="24"/>
        </w:rPr>
        <w:t>1. 报价总价为人民币</w:t>
      </w:r>
      <w:r>
        <w:rPr>
          <w:rFonts w:ascii="宋体" w:hAnsi="宋体" w:hint="eastAsia"/>
          <w:sz w:val="24"/>
          <w:u w:val="single"/>
        </w:rPr>
        <w:t>_ _</w:t>
      </w:r>
      <w:r>
        <w:rPr>
          <w:rFonts w:ascii="宋体" w:hAnsi="宋体" w:hint="eastAsia"/>
          <w:sz w:val="24"/>
        </w:rPr>
        <w:t>，即</w:t>
      </w:r>
      <w:r>
        <w:rPr>
          <w:rFonts w:ascii="宋体" w:hAnsi="宋体" w:hint="eastAsia"/>
          <w:sz w:val="24"/>
          <w:u w:val="single"/>
        </w:rPr>
        <w:t xml:space="preserve">_人民币：              </w:t>
      </w:r>
      <w:r>
        <w:rPr>
          <w:rFonts w:hint="eastAsia"/>
          <w:sz w:val="24"/>
          <w:u w:val="single"/>
        </w:rPr>
        <w:t>整</w:t>
      </w:r>
      <w:r>
        <w:rPr>
          <w:rFonts w:ascii="宋体" w:hAnsi="宋体" w:hint="eastAsia"/>
          <w:sz w:val="24"/>
          <w:u w:val="single"/>
        </w:rPr>
        <w:t>_</w:t>
      </w:r>
      <w:r>
        <w:rPr>
          <w:rFonts w:ascii="宋体" w:hAnsi="宋体" w:hint="eastAsia"/>
          <w:sz w:val="24"/>
        </w:rPr>
        <w:t>。</w:t>
      </w:r>
    </w:p>
    <w:p w:rsidR="007F489F" w:rsidRDefault="00FD5026">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7F489F" w:rsidRDefault="00FD5026">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7F489F" w:rsidRDefault="00FD5026">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7F489F" w:rsidRDefault="00FD5026">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7F489F" w:rsidRDefault="00FD5026">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7F489F" w:rsidRDefault="00FD5026">
      <w:pPr>
        <w:spacing w:line="420" w:lineRule="exact"/>
        <w:ind w:leftChars="228" w:left="479"/>
        <w:rPr>
          <w:rFonts w:ascii="宋体" w:hAnsi="宋体"/>
          <w:sz w:val="24"/>
        </w:rPr>
      </w:pPr>
      <w:r>
        <w:rPr>
          <w:rFonts w:ascii="宋体" w:hAnsi="宋体" w:hint="eastAsia"/>
          <w:sz w:val="24"/>
        </w:rPr>
        <w:t xml:space="preserve">地址：； </w:t>
      </w:r>
      <w:r>
        <w:rPr>
          <w:rFonts w:ascii="宋体" w:hAnsi="宋体" w:hint="eastAsia"/>
          <w:sz w:val="24"/>
        </w:rPr>
        <w:br/>
        <w:t>邮编：；</w:t>
      </w:r>
    </w:p>
    <w:p w:rsidR="007F489F" w:rsidRDefault="00FD5026">
      <w:pPr>
        <w:spacing w:line="420" w:lineRule="exact"/>
        <w:ind w:firstLineChars="200" w:firstLine="480"/>
        <w:rPr>
          <w:rFonts w:ascii="宋体" w:hAnsi="宋体"/>
          <w:sz w:val="24"/>
          <w:u w:val="single"/>
        </w:rPr>
      </w:pPr>
      <w:r>
        <w:rPr>
          <w:rFonts w:ascii="宋体" w:hAnsi="宋体" w:hint="eastAsia"/>
          <w:sz w:val="24"/>
        </w:rPr>
        <w:t>电话：传真：</w:t>
      </w:r>
    </w:p>
    <w:p w:rsidR="007F489F" w:rsidRDefault="00FD5026">
      <w:pPr>
        <w:spacing w:line="420" w:lineRule="exact"/>
        <w:ind w:firstLineChars="200" w:firstLine="480"/>
        <w:rPr>
          <w:rFonts w:ascii="宋体" w:hAnsi="宋体"/>
          <w:sz w:val="24"/>
          <w:u w:val="single"/>
        </w:rPr>
      </w:pPr>
      <w:r>
        <w:rPr>
          <w:rFonts w:ascii="宋体" w:hAnsi="宋体" w:hint="eastAsia"/>
          <w:sz w:val="24"/>
        </w:rPr>
        <w:t>报价人授权代表姓名职务：</w:t>
      </w:r>
    </w:p>
    <w:p w:rsidR="007F489F" w:rsidRDefault="00FD5026">
      <w:pPr>
        <w:spacing w:line="420" w:lineRule="exact"/>
        <w:ind w:firstLineChars="200" w:firstLine="480"/>
        <w:rPr>
          <w:rFonts w:ascii="宋体" w:hAnsi="宋体"/>
          <w:sz w:val="24"/>
        </w:rPr>
      </w:pPr>
      <w:r>
        <w:rPr>
          <w:rFonts w:ascii="宋体" w:hAnsi="宋体" w:hint="eastAsia"/>
          <w:sz w:val="24"/>
        </w:rPr>
        <w:t>报价人授权代表签字：____________</w:t>
      </w:r>
    </w:p>
    <w:p w:rsidR="007F489F" w:rsidRDefault="00FD5026">
      <w:pPr>
        <w:spacing w:line="300" w:lineRule="auto"/>
        <w:ind w:left="480" w:hangingChars="200" w:hanging="480"/>
        <w:rPr>
          <w:rFonts w:ascii="宋体" w:hAnsi="宋体"/>
          <w:sz w:val="24"/>
        </w:rPr>
      </w:pPr>
      <w:r>
        <w:rPr>
          <w:rFonts w:ascii="宋体" w:hAnsi="宋体" w:hint="eastAsia"/>
          <w:sz w:val="24"/>
        </w:rPr>
        <w:t>报价人名称：_ (全称并加盖公章)</w:t>
      </w:r>
    </w:p>
    <w:p w:rsidR="007F489F" w:rsidRDefault="00FD5026">
      <w:pPr>
        <w:spacing w:line="420" w:lineRule="exact"/>
        <w:ind w:firstLineChars="200" w:firstLine="480"/>
        <w:rPr>
          <w:u w:val="single"/>
        </w:rPr>
      </w:pPr>
      <w:r>
        <w:rPr>
          <w:rFonts w:ascii="宋体" w:hAnsi="宋体" w:hint="eastAsia"/>
          <w:sz w:val="24"/>
        </w:rPr>
        <w:t>报价人地址：</w:t>
      </w:r>
      <w:r>
        <w:rPr>
          <w:rFonts w:ascii="宋体" w:hAnsi="宋体" w:hint="eastAsia"/>
          <w:sz w:val="24"/>
          <w:u w:val="single"/>
        </w:rPr>
        <w:t>_</w:t>
      </w:r>
      <w:r>
        <w:rPr>
          <w:rFonts w:ascii="宋体" w:hAnsi="宋体" w:hint="eastAsia"/>
          <w:sz w:val="24"/>
        </w:rPr>
        <w:t>_</w:t>
      </w:r>
    </w:p>
    <w:p w:rsidR="007F489F" w:rsidRDefault="00FD5026">
      <w:pPr>
        <w:pStyle w:val="a6"/>
        <w:spacing w:line="420" w:lineRule="exact"/>
        <w:ind w:firstLineChars="1800" w:firstLine="4320"/>
        <w:jc w:val="left"/>
      </w:pPr>
      <w:r>
        <w:rPr>
          <w:rFonts w:hint="eastAsia"/>
          <w:sz w:val="24"/>
        </w:rPr>
        <w:t>日      期：______年____月____日</w:t>
      </w:r>
    </w:p>
    <w:p w:rsidR="007F489F" w:rsidRDefault="007F489F">
      <w:pPr>
        <w:widowControl/>
        <w:jc w:val="left"/>
        <w:rPr>
          <w:rFonts w:hAnsi="宋体"/>
          <w:sz w:val="24"/>
        </w:rPr>
        <w:sectPr w:rsidR="007F489F">
          <w:footerReference w:type="default" r:id="rId9"/>
          <w:pgSz w:w="11906" w:h="16838"/>
          <w:pgMar w:top="1440" w:right="1800" w:bottom="1440" w:left="1800" w:header="851" w:footer="992" w:gutter="0"/>
          <w:cols w:space="720"/>
          <w:docGrid w:type="lines" w:linePitch="312"/>
        </w:sectPr>
      </w:pPr>
    </w:p>
    <w:p w:rsidR="007F489F" w:rsidRDefault="00FD5026">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7F489F" w:rsidRDefault="007F489F">
      <w:pPr>
        <w:pStyle w:val="3"/>
        <w:jc w:val="center"/>
        <w:rPr>
          <w:rFonts w:ascii="仿宋_GB2312" w:eastAsia="仿宋_GB2312"/>
          <w:b/>
          <w:sz w:val="36"/>
        </w:rPr>
      </w:pPr>
    </w:p>
    <w:p w:rsidR="007F489F" w:rsidRDefault="00FD5026">
      <w:pPr>
        <w:spacing w:line="380" w:lineRule="exact"/>
        <w:rPr>
          <w:sz w:val="24"/>
        </w:rPr>
      </w:pPr>
      <w:r>
        <w:rPr>
          <w:rFonts w:hint="eastAsia"/>
          <w:sz w:val="24"/>
        </w:rPr>
        <w:t>报价人名称：</w:t>
      </w:r>
      <w:r>
        <w:rPr>
          <w:rFonts w:ascii="黑体" w:eastAsia="黑体" w:hAnsi="黑体" w:hint="eastAsia"/>
          <w:sz w:val="24"/>
          <w:u w:val="single"/>
        </w:rPr>
        <w:t xml:space="preserve">　　　　　　　　　</w:t>
      </w:r>
      <w:r>
        <w:rPr>
          <w:rFonts w:hint="eastAsia"/>
          <w:sz w:val="24"/>
        </w:rPr>
        <w:t xml:space="preserve"> </w:t>
      </w:r>
      <w:r>
        <w:rPr>
          <w:rFonts w:hint="eastAsia"/>
          <w:sz w:val="24"/>
        </w:rPr>
        <w:t>货币单位：人民币</w:t>
      </w:r>
    </w:p>
    <w:tbl>
      <w:tblPr>
        <w:tblW w:w="12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89"/>
        <w:gridCol w:w="1648"/>
        <w:gridCol w:w="3811"/>
        <w:gridCol w:w="1422"/>
        <w:gridCol w:w="2085"/>
      </w:tblGrid>
      <w:tr w:rsidR="007F489F">
        <w:trPr>
          <w:cantSplit/>
          <w:trHeight w:val="762"/>
        </w:trPr>
        <w:tc>
          <w:tcPr>
            <w:tcW w:w="3589"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60" w:lineRule="exact"/>
              <w:jc w:val="center"/>
              <w:rPr>
                <w:rFonts w:ascii="宋体" w:hAnsi="Bookman Old Style"/>
                <w:sz w:val="24"/>
              </w:rPr>
            </w:pPr>
            <w:r>
              <w:rPr>
                <w:rFonts w:ascii="宋体" w:hAnsi="Bookman Old Style" w:hint="eastAsia"/>
                <w:sz w:val="24"/>
              </w:rPr>
              <w:t>发货期限</w:t>
            </w:r>
          </w:p>
        </w:tc>
        <w:tc>
          <w:tcPr>
            <w:tcW w:w="1422"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60" w:lineRule="exact"/>
              <w:jc w:val="center"/>
              <w:rPr>
                <w:rFonts w:ascii="宋体" w:hAnsi="Bookman Old Style"/>
                <w:sz w:val="24"/>
              </w:rPr>
            </w:pPr>
            <w:r>
              <w:rPr>
                <w:rFonts w:ascii="宋体" w:hAnsi="Bookman Old Style" w:hint="eastAsia"/>
                <w:sz w:val="24"/>
              </w:rPr>
              <w:t>保修说明</w:t>
            </w:r>
          </w:p>
        </w:tc>
        <w:tc>
          <w:tcPr>
            <w:tcW w:w="2085"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60" w:lineRule="exact"/>
              <w:jc w:val="center"/>
              <w:rPr>
                <w:rFonts w:ascii="宋体" w:hAnsi="Bookman Old Style"/>
                <w:sz w:val="24"/>
              </w:rPr>
            </w:pPr>
            <w:r>
              <w:rPr>
                <w:rFonts w:ascii="宋体" w:hAnsi="Bookman Old Style" w:hint="eastAsia"/>
                <w:sz w:val="24"/>
              </w:rPr>
              <w:t>备注</w:t>
            </w:r>
          </w:p>
        </w:tc>
      </w:tr>
      <w:tr w:rsidR="007F489F">
        <w:trPr>
          <w:cantSplit/>
          <w:trHeight w:val="818"/>
        </w:trPr>
        <w:tc>
          <w:tcPr>
            <w:tcW w:w="3589"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60" w:lineRule="exact"/>
              <w:rPr>
                <w:rFonts w:ascii="宋体" w:hAnsi="Bookman Old Style"/>
                <w:sz w:val="24"/>
              </w:rPr>
            </w:pPr>
            <w:r>
              <w:rPr>
                <w:rFonts w:hint="eastAsia"/>
                <w:sz w:val="24"/>
              </w:rPr>
              <w:t>设备以及产品供应合作</w:t>
            </w:r>
          </w:p>
        </w:tc>
        <w:tc>
          <w:tcPr>
            <w:tcW w:w="1648" w:type="dxa"/>
            <w:tcBorders>
              <w:top w:val="single" w:sz="4" w:space="0" w:color="auto"/>
              <w:left w:val="single" w:sz="4" w:space="0" w:color="auto"/>
              <w:bottom w:val="single" w:sz="4" w:space="0" w:color="auto"/>
              <w:right w:val="single" w:sz="4" w:space="0" w:color="auto"/>
            </w:tcBorders>
            <w:vAlign w:val="center"/>
          </w:tcPr>
          <w:p w:rsidR="007F489F" w:rsidRDefault="007F489F">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60" w:lineRule="exact"/>
              <w:rPr>
                <w:rFonts w:ascii="宋体" w:hAnsi="Bookman Old Style"/>
                <w:sz w:val="24"/>
              </w:rPr>
            </w:pPr>
            <w:r>
              <w:rPr>
                <w:rFonts w:ascii="宋体" w:hAnsi="Bookman Old Style" w:hint="eastAsia"/>
                <w:sz w:val="24"/>
              </w:rPr>
              <w:t>按合同约定</w:t>
            </w:r>
          </w:p>
        </w:tc>
        <w:tc>
          <w:tcPr>
            <w:tcW w:w="1422"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460" w:lineRule="exact"/>
              <w:jc w:val="center"/>
              <w:rPr>
                <w:rFonts w:ascii="宋体" w:hAnsi="Bookman Old Style"/>
                <w:sz w:val="24"/>
              </w:rPr>
            </w:pPr>
            <w:r>
              <w:rPr>
                <w:rFonts w:ascii="宋体" w:hAnsi="Bookman Old Style" w:hint="eastAsia"/>
                <w:sz w:val="24"/>
              </w:rPr>
              <w:t>国家三包</w:t>
            </w:r>
          </w:p>
        </w:tc>
        <w:tc>
          <w:tcPr>
            <w:tcW w:w="2085" w:type="dxa"/>
            <w:tcBorders>
              <w:top w:val="single" w:sz="4" w:space="0" w:color="auto"/>
              <w:left w:val="single" w:sz="4" w:space="0" w:color="auto"/>
              <w:bottom w:val="single" w:sz="4" w:space="0" w:color="auto"/>
              <w:right w:val="single" w:sz="4" w:space="0" w:color="auto"/>
            </w:tcBorders>
            <w:vAlign w:val="center"/>
          </w:tcPr>
          <w:p w:rsidR="007F489F" w:rsidRDefault="007F489F">
            <w:pPr>
              <w:spacing w:line="460" w:lineRule="exact"/>
              <w:jc w:val="center"/>
              <w:rPr>
                <w:rFonts w:ascii="宋体" w:hAnsi="Bookman Old Style"/>
                <w:sz w:val="24"/>
              </w:rPr>
            </w:pPr>
          </w:p>
        </w:tc>
      </w:tr>
      <w:tr w:rsidR="007F489F">
        <w:trPr>
          <w:cantSplit/>
          <w:trHeight w:val="735"/>
        </w:trPr>
        <w:tc>
          <w:tcPr>
            <w:tcW w:w="3589"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380" w:lineRule="exact"/>
              <w:rPr>
                <w:sz w:val="24"/>
              </w:rPr>
            </w:pPr>
            <w:r>
              <w:rPr>
                <w:rFonts w:hint="eastAsia"/>
                <w:sz w:val="24"/>
              </w:rPr>
              <w:t>报价总价（大写）</w:t>
            </w:r>
          </w:p>
        </w:tc>
        <w:tc>
          <w:tcPr>
            <w:tcW w:w="8966" w:type="dxa"/>
            <w:gridSpan w:val="4"/>
            <w:tcBorders>
              <w:top w:val="single" w:sz="4" w:space="0" w:color="auto"/>
              <w:left w:val="single" w:sz="4" w:space="0" w:color="auto"/>
              <w:bottom w:val="single" w:sz="4" w:space="0" w:color="auto"/>
              <w:right w:val="single" w:sz="4" w:space="0" w:color="auto"/>
            </w:tcBorders>
            <w:vAlign w:val="center"/>
          </w:tcPr>
          <w:p w:rsidR="007F489F" w:rsidRDefault="00FD5026">
            <w:pPr>
              <w:spacing w:line="380" w:lineRule="exact"/>
              <w:rPr>
                <w:sz w:val="24"/>
              </w:rPr>
            </w:pPr>
            <w:r>
              <w:rPr>
                <w:rFonts w:hint="eastAsia"/>
                <w:sz w:val="24"/>
              </w:rPr>
              <w:t>人民币：元整</w:t>
            </w:r>
          </w:p>
        </w:tc>
      </w:tr>
    </w:tbl>
    <w:p w:rsidR="007F489F" w:rsidRDefault="00FD5026">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7F489F" w:rsidRDefault="00FD5026">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7F489F" w:rsidRDefault="007F489F">
      <w:pPr>
        <w:spacing w:line="360" w:lineRule="auto"/>
        <w:ind w:firstLineChars="4050" w:firstLine="9720"/>
        <w:rPr>
          <w:rFonts w:ascii="宋体" w:hAnsi="宋体"/>
          <w:sz w:val="24"/>
        </w:rPr>
      </w:pPr>
    </w:p>
    <w:p w:rsidR="007F489F" w:rsidRDefault="00FD5026">
      <w:pPr>
        <w:spacing w:line="360" w:lineRule="auto"/>
        <w:ind w:firstLineChars="4050" w:firstLine="9720"/>
        <w:rPr>
          <w:rFonts w:ascii="宋体" w:hAnsi="宋体"/>
          <w:sz w:val="24"/>
        </w:rPr>
      </w:pPr>
      <w:r>
        <w:rPr>
          <w:rFonts w:ascii="宋体" w:hAnsi="宋体" w:hint="eastAsia"/>
          <w:sz w:val="24"/>
        </w:rPr>
        <w:t>报价人代表签名：</w:t>
      </w:r>
    </w:p>
    <w:p w:rsidR="007F489F" w:rsidRDefault="007F489F">
      <w:pPr>
        <w:widowControl/>
        <w:spacing w:line="360" w:lineRule="auto"/>
        <w:jc w:val="left"/>
        <w:rPr>
          <w:rFonts w:ascii="宋体" w:hAnsi="宋体"/>
          <w:sz w:val="24"/>
        </w:rPr>
        <w:sectPr w:rsidR="007F489F">
          <w:pgSz w:w="16838" w:h="11906" w:orient="landscape"/>
          <w:pgMar w:top="1797" w:right="1440" w:bottom="1797" w:left="1440" w:header="851" w:footer="992" w:gutter="0"/>
          <w:cols w:space="720"/>
          <w:docGrid w:type="linesAndChars" w:linePitch="312"/>
        </w:sectPr>
      </w:pPr>
    </w:p>
    <w:p w:rsidR="007F489F" w:rsidRDefault="00FD5026">
      <w:pPr>
        <w:rPr>
          <w:rFonts w:ascii="宋体" w:hAnsi="宋体"/>
          <w:sz w:val="36"/>
        </w:rPr>
      </w:pPr>
      <w:r>
        <w:rPr>
          <w:rFonts w:ascii="宋体" w:hAnsi="Courier New" w:hint="eastAsia"/>
        </w:rPr>
        <w:lastRenderedPageBreak/>
        <w:t>附件3</w:t>
      </w:r>
      <w:r>
        <w:rPr>
          <w:rFonts w:ascii="宋体" w:hAnsi="宋体" w:hint="eastAsia"/>
          <w:b/>
          <w:sz w:val="36"/>
        </w:rPr>
        <w:t>详细报价书</w:t>
      </w:r>
    </w:p>
    <w:p w:rsidR="007F489F" w:rsidRDefault="007F489F">
      <w:pPr>
        <w:rPr>
          <w:rFonts w:ascii="宋体" w:hAnsi="宋体"/>
        </w:rPr>
      </w:pPr>
    </w:p>
    <w:p w:rsidR="007F489F" w:rsidRDefault="00FD5026">
      <w:pPr>
        <w:spacing w:line="380" w:lineRule="exact"/>
        <w:rPr>
          <w:rFonts w:ascii="宋体" w:hAnsi="宋体"/>
          <w:sz w:val="24"/>
          <w:u w:val="single"/>
        </w:rPr>
      </w:pPr>
      <w:r>
        <w:rPr>
          <w:rFonts w:ascii="宋体" w:hAnsi="宋体" w:hint="eastAsia"/>
          <w:sz w:val="24"/>
        </w:rPr>
        <w:t>报价人：</w:t>
      </w:r>
    </w:p>
    <w:p w:rsidR="007F489F" w:rsidRDefault="00FD5026">
      <w:pPr>
        <w:spacing w:line="380" w:lineRule="exact"/>
        <w:rPr>
          <w:rFonts w:hAnsi="宋体"/>
          <w:sz w:val="24"/>
          <w:u w:val="single"/>
        </w:rPr>
      </w:pPr>
      <w:r>
        <w:rPr>
          <w:rFonts w:hAnsi="宋体" w:hint="eastAsia"/>
          <w:sz w:val="24"/>
        </w:rPr>
        <w:t>比选项目∶</w:t>
      </w:r>
      <w:r>
        <w:rPr>
          <w:rFonts w:hAnsi="宋体" w:hint="eastAsia"/>
          <w:sz w:val="24"/>
          <w:u w:val="single"/>
        </w:rPr>
        <w:t xml:space="preserve">　电视</w:t>
      </w:r>
      <w:r>
        <w:rPr>
          <w:rFonts w:hint="eastAsia"/>
          <w:u w:val="single"/>
        </w:rPr>
        <w:t>以及产品供应合作</w:t>
      </w:r>
      <w:r>
        <w:rPr>
          <w:rFonts w:hAnsi="宋体" w:hint="eastAsia"/>
          <w:sz w:val="24"/>
          <w:u w:val="single"/>
        </w:rPr>
        <w:t xml:space="preserve">　　</w:t>
      </w:r>
    </w:p>
    <w:p w:rsidR="007F489F" w:rsidRDefault="00FD5026">
      <w:pPr>
        <w:pStyle w:val="a3"/>
        <w:spacing w:line="440" w:lineRule="exact"/>
        <w:ind w:firstLine="0"/>
        <w:rPr>
          <w:rFonts w:ascii="宋体"/>
          <w:b/>
          <w:sz w:val="24"/>
        </w:rPr>
      </w:pPr>
      <w:r>
        <w:rPr>
          <w:rFonts w:ascii="宋体" w:hint="eastAsia"/>
          <w:b/>
          <w:sz w:val="24"/>
        </w:rPr>
        <w:t>说明：</w:t>
      </w:r>
    </w:p>
    <w:p w:rsidR="007F489F" w:rsidRDefault="00FD5026">
      <w:pPr>
        <w:pStyle w:val="a3"/>
        <w:spacing w:line="440" w:lineRule="exact"/>
        <w:ind w:firstLineChars="200" w:firstLine="480"/>
        <w:rPr>
          <w:rFonts w:ascii="宋体"/>
          <w:sz w:val="24"/>
        </w:rPr>
      </w:pPr>
      <w:r>
        <w:rPr>
          <w:rFonts w:ascii="宋体" w:hint="eastAsia"/>
          <w:sz w:val="24"/>
        </w:rPr>
        <w:t>1、各报价人应根据比选文件的要求及各自的施工方案做出详细的报价书</w:t>
      </w:r>
      <w:r>
        <w:rPr>
          <w:rFonts w:ascii="宋体" w:hAnsi="宋体" w:hint="eastAsia"/>
          <w:sz w:val="24"/>
        </w:rPr>
        <w:t>和设备材料配置清单（</w:t>
      </w:r>
      <w:r>
        <w:rPr>
          <w:rFonts w:ascii="宋体" w:hint="eastAsia"/>
          <w:sz w:val="24"/>
        </w:rPr>
        <w:t>列明各种设备和材料的技术指标、具体产地、品牌、型号、单价和合价等），格式参照</w:t>
      </w:r>
      <w:r>
        <w:rPr>
          <w:rFonts w:hint="eastAsia"/>
          <w:sz w:val="24"/>
          <w:szCs w:val="24"/>
        </w:rPr>
        <w:t>《建设工程工程量清单计价规范》和我省的有关规定</w:t>
      </w:r>
      <w:r>
        <w:rPr>
          <w:rFonts w:ascii="宋体" w:hAnsi="宋体" w:hint="eastAsia"/>
          <w:sz w:val="24"/>
        </w:rPr>
        <w:t>。</w:t>
      </w:r>
    </w:p>
    <w:p w:rsidR="007F489F" w:rsidRDefault="00FD5026">
      <w:pPr>
        <w:pStyle w:val="a3"/>
        <w:spacing w:line="440" w:lineRule="exact"/>
        <w:ind w:firstLineChars="200" w:firstLine="480"/>
        <w:rPr>
          <w:rFonts w:ascii="宋体"/>
          <w:sz w:val="24"/>
        </w:rPr>
      </w:pPr>
      <w:r>
        <w:rPr>
          <w:rFonts w:ascii="宋体" w:hint="eastAsia"/>
          <w:sz w:val="24"/>
        </w:rPr>
        <w:t>2、报价人应在报价文件中提供</w:t>
      </w:r>
      <w:r>
        <w:rPr>
          <w:rFonts w:ascii="宋体" w:hAnsi="宋体" w:hint="eastAsia"/>
          <w:sz w:val="24"/>
        </w:rPr>
        <w:t>详细工程量和工程费用组成清单，否则其报价文件将可能被拒绝。</w:t>
      </w:r>
      <w:r>
        <w:rPr>
          <w:rFonts w:ascii="宋体" w:hint="eastAsia"/>
          <w:sz w:val="24"/>
        </w:rPr>
        <w:t>对报价人没有填写单价或合价的项目的费用，应视为已包含在工程的其他单价或合价中。</w:t>
      </w:r>
    </w:p>
    <w:p w:rsidR="007F489F" w:rsidRDefault="00FD5026">
      <w:pPr>
        <w:pStyle w:val="a6"/>
        <w:spacing w:line="440" w:lineRule="exact"/>
        <w:ind w:firstLineChars="200" w:firstLine="480"/>
        <w:jc w:val="left"/>
        <w:rPr>
          <w:sz w:val="24"/>
        </w:rPr>
      </w:pPr>
      <w:r>
        <w:rPr>
          <w:rFonts w:hAnsi="Times New Roman" w:hint="eastAsia"/>
          <w:sz w:val="24"/>
        </w:rPr>
        <w:t>3、本合同项下的全部费用都应包含在报价书的各个单项中，没有列出项目的费用将被视为已分配在有关的项目的单价和合价中</w:t>
      </w:r>
      <w:r>
        <w:rPr>
          <w:rFonts w:hint="eastAsia"/>
          <w:sz w:val="24"/>
        </w:rPr>
        <w:t>。</w:t>
      </w:r>
    </w:p>
    <w:p w:rsidR="00000000" w:rsidRDefault="00FD5026">
      <w:pPr>
        <w:pStyle w:val="a6"/>
        <w:spacing w:line="440" w:lineRule="exact"/>
        <w:ind w:firstLineChars="187" w:firstLine="449"/>
        <w:jc w:val="left"/>
        <w:rPr>
          <w:rFonts w:hAnsi="宋体"/>
          <w:sz w:val="24"/>
        </w:rPr>
      </w:pPr>
      <w:r>
        <w:rPr>
          <w:rFonts w:hAnsi="宋体" w:hint="eastAsia"/>
          <w:sz w:val="24"/>
        </w:rPr>
        <w:t>4、详细报价书中的报价总价若与报价一览表有出入，以报价一览表的报价总价为准。</w:t>
      </w:r>
    </w:p>
    <w:tbl>
      <w:tblPr>
        <w:tblW w:w="6951" w:type="dxa"/>
        <w:tblLayout w:type="fixed"/>
        <w:tblCellMar>
          <w:top w:w="15" w:type="dxa"/>
          <w:left w:w="15" w:type="dxa"/>
          <w:bottom w:w="15" w:type="dxa"/>
          <w:right w:w="15" w:type="dxa"/>
        </w:tblCellMar>
        <w:tblLook w:val="04A0"/>
      </w:tblPr>
      <w:tblGrid>
        <w:gridCol w:w="1079"/>
        <w:gridCol w:w="1785"/>
        <w:gridCol w:w="4087"/>
      </w:tblGrid>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left"/>
              <w:textAlignment w:val="center"/>
              <w:rPr>
                <w:rFonts w:ascii="新宋体" w:eastAsia="新宋体" w:hAnsi="新宋体" w:cs="新宋体"/>
                <w:sz w:val="22"/>
                <w:szCs w:val="22"/>
              </w:rPr>
            </w:pPr>
            <w:r>
              <w:rPr>
                <w:rFonts w:ascii="新宋体" w:eastAsia="新宋体" w:hAnsi="新宋体" w:cs="新宋体" w:hint="eastAsia"/>
                <w:kern w:val="0"/>
                <w:sz w:val="22"/>
                <w:szCs w:val="22"/>
              </w:rPr>
              <w:t>序号</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型号</w:t>
            </w: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报价（元）</w:t>
            </w: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1</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F489F" w:rsidRDefault="007F489F">
            <w:pPr>
              <w:widowControl/>
              <w:jc w:val="center"/>
              <w:textAlignment w:val="bottom"/>
              <w:rPr>
                <w:rFonts w:ascii="新宋体" w:eastAsia="新宋体" w:hAnsi="新宋体" w:cs="新宋体"/>
                <w:sz w:val="24"/>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2</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F489F" w:rsidRDefault="007F489F">
            <w:pPr>
              <w:widowControl/>
              <w:jc w:val="center"/>
              <w:textAlignment w:val="bottom"/>
              <w:rPr>
                <w:rFonts w:ascii="新宋体" w:eastAsia="新宋体" w:hAnsi="新宋体" w:cs="新宋体"/>
                <w:sz w:val="24"/>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3</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4</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5</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7</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9</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11</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12</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13</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15</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16</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17</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18</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19</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20</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23</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24</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26</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27</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lastRenderedPageBreak/>
              <w:t>28</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29</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31</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32</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33</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34</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F489F" w:rsidRDefault="007F489F">
            <w:pPr>
              <w:widowControl/>
              <w:jc w:val="center"/>
              <w:textAlignment w:val="bottom"/>
              <w:rPr>
                <w:rFonts w:ascii="新宋体" w:eastAsia="新宋体" w:hAnsi="新宋体" w:cs="新宋体"/>
                <w:sz w:val="24"/>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35</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36</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38</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r w:rsidR="007F489F">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FD5026">
            <w:pPr>
              <w:widowControl/>
              <w:jc w:val="center"/>
              <w:textAlignment w:val="center"/>
              <w:rPr>
                <w:rFonts w:ascii="新宋体" w:eastAsia="新宋体" w:hAnsi="新宋体" w:cs="新宋体"/>
                <w:sz w:val="22"/>
                <w:szCs w:val="22"/>
              </w:rPr>
            </w:pPr>
            <w:r>
              <w:rPr>
                <w:rFonts w:ascii="新宋体" w:eastAsia="新宋体" w:hAnsi="新宋体" w:cs="新宋体" w:hint="eastAsia"/>
                <w:kern w:val="0"/>
                <w:sz w:val="22"/>
                <w:szCs w:val="22"/>
              </w:rPr>
              <w:t>39</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新宋体" w:eastAsia="新宋体" w:hAnsi="新宋体" w:cs="新宋体"/>
                <w:sz w:val="22"/>
                <w:szCs w:val="22"/>
              </w:rPr>
            </w:pP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489F" w:rsidRDefault="007F489F">
            <w:pPr>
              <w:widowControl/>
              <w:jc w:val="center"/>
              <w:textAlignment w:val="center"/>
              <w:rPr>
                <w:rFonts w:ascii="宋体" w:hAnsi="宋体" w:cs="宋体"/>
                <w:sz w:val="22"/>
                <w:szCs w:val="22"/>
              </w:rPr>
            </w:pPr>
          </w:p>
        </w:tc>
      </w:tr>
    </w:tbl>
    <w:p w:rsidR="00000000" w:rsidRDefault="00B43112">
      <w:pPr>
        <w:pStyle w:val="a6"/>
        <w:spacing w:line="440" w:lineRule="exact"/>
        <w:ind w:firstLineChars="187" w:firstLine="449"/>
        <w:jc w:val="left"/>
        <w:rPr>
          <w:sz w:val="24"/>
        </w:rPr>
      </w:pPr>
    </w:p>
    <w:p w:rsidR="007F489F" w:rsidRDefault="007F489F">
      <w:pPr>
        <w:spacing w:line="380" w:lineRule="exact"/>
        <w:rPr>
          <w:rFonts w:ascii="宋体" w:hAnsi="宋体"/>
          <w:sz w:val="24"/>
        </w:rPr>
      </w:pPr>
    </w:p>
    <w:p w:rsidR="007F489F" w:rsidRDefault="00FD5026">
      <w:pPr>
        <w:spacing w:line="360" w:lineRule="auto"/>
        <w:ind w:firstLineChars="200" w:firstLine="480"/>
        <w:rPr>
          <w:rFonts w:ascii="宋体" w:hAnsi="宋体"/>
          <w:sz w:val="24"/>
          <w:u w:val="single"/>
        </w:rPr>
        <w:sectPr w:rsidR="007F489F">
          <w:pgSz w:w="11906" w:h="16838"/>
          <w:pgMar w:top="1440" w:right="1800" w:bottom="1440" w:left="1800" w:header="851" w:footer="992" w:gutter="0"/>
          <w:cols w:space="720"/>
          <w:docGrid w:type="lines" w:linePitch="312"/>
        </w:sectPr>
      </w:pPr>
      <w:r>
        <w:rPr>
          <w:rFonts w:ascii="宋体" w:hAnsi="宋体" w:hint="eastAsia"/>
          <w:sz w:val="24"/>
        </w:rPr>
        <w:t>报价人代表签名：</w:t>
      </w:r>
    </w:p>
    <w:p w:rsidR="007F489F" w:rsidRDefault="00FD5026">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7F489F" w:rsidRDefault="007F489F">
      <w:pPr>
        <w:widowControl/>
        <w:jc w:val="left"/>
        <w:rPr>
          <w:rFonts w:ascii="黑体" w:eastAsia="黑体"/>
        </w:rPr>
      </w:pPr>
    </w:p>
    <w:p w:rsidR="007F489F" w:rsidRDefault="00FD5026">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p>
    <w:p w:rsidR="007F489F" w:rsidRDefault="00FD5026">
      <w:pPr>
        <w:pStyle w:val="3"/>
        <w:jc w:val="left"/>
        <w:rPr>
          <w:rFonts w:hAnsi="宋体"/>
          <w:sz w:val="24"/>
        </w:rPr>
      </w:pPr>
      <w:r>
        <w:rPr>
          <w:rFonts w:hAnsi="宋体" w:hint="eastAsia"/>
          <w:sz w:val="24"/>
        </w:rPr>
        <w:t>比选项目∶</w:t>
      </w:r>
      <w:r>
        <w:rPr>
          <w:rFonts w:hAnsi="宋体" w:hint="eastAsia"/>
          <w:sz w:val="24"/>
          <w:u w:val="single"/>
        </w:rPr>
        <w:t>设备以及产品供应合作</w:t>
      </w:r>
      <w:r>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7F489F">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380" w:lineRule="exact"/>
              <w:rPr>
                <w:rFonts w:ascii="宋体" w:hAnsi="宋体"/>
                <w:sz w:val="24"/>
              </w:rPr>
            </w:pPr>
            <w:r>
              <w:rPr>
                <w:rFonts w:ascii="宋体" w:hAnsi="宋体" w:hint="eastAsia"/>
                <w:sz w:val="24"/>
              </w:rPr>
              <w:t>偏离说明</w:t>
            </w:r>
          </w:p>
        </w:tc>
      </w:tr>
      <w:tr w:rsidR="007F489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r>
      <w:tr w:rsidR="007F489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r>
      <w:tr w:rsidR="007F489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r>
      <w:tr w:rsidR="007F489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r>
      <w:tr w:rsidR="007F489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r>
      <w:tr w:rsidR="007F489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r>
      <w:tr w:rsidR="007F489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r>
      <w:tr w:rsidR="007F489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r>
      <w:tr w:rsidR="007F489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r>
      <w:tr w:rsidR="007F489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r>
    </w:tbl>
    <w:p w:rsidR="007F489F" w:rsidRDefault="00FD5026">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7F489F" w:rsidRDefault="007F489F">
      <w:pPr>
        <w:rPr>
          <w:rFonts w:ascii="宋体" w:hAnsi="宋体"/>
          <w:sz w:val="24"/>
        </w:rPr>
      </w:pPr>
    </w:p>
    <w:p w:rsidR="007F489F" w:rsidRDefault="007F489F">
      <w:pPr>
        <w:rPr>
          <w:rFonts w:ascii="宋体" w:hAnsi="宋体"/>
          <w:sz w:val="24"/>
        </w:rPr>
      </w:pPr>
    </w:p>
    <w:p w:rsidR="007F489F" w:rsidRDefault="00FD5026">
      <w:pPr>
        <w:rPr>
          <w:rFonts w:ascii="宋体" w:hAnsi="宋体"/>
          <w:sz w:val="24"/>
          <w:u w:val="single"/>
        </w:rPr>
      </w:pPr>
      <w:r>
        <w:rPr>
          <w:rFonts w:ascii="宋体" w:hAnsi="宋体" w:hint="eastAsia"/>
          <w:sz w:val="24"/>
        </w:rPr>
        <w:t>报价人授权代表签字：_</w:t>
      </w:r>
      <w:r>
        <w:rPr>
          <w:rFonts w:ascii="宋体" w:hAnsi="宋体" w:hint="eastAsia"/>
          <w:sz w:val="24"/>
          <w:u w:val="single"/>
        </w:rPr>
        <w:t>__ _____</w:t>
      </w:r>
    </w:p>
    <w:p w:rsidR="007F489F" w:rsidRDefault="007F489F">
      <w:pPr>
        <w:pStyle w:val="3"/>
        <w:rPr>
          <w:rFonts w:hAnsi="宋体"/>
          <w:sz w:val="21"/>
          <w:u w:val="single"/>
        </w:rPr>
      </w:pPr>
    </w:p>
    <w:p w:rsidR="007F489F" w:rsidRDefault="007F489F">
      <w:pPr>
        <w:pStyle w:val="3"/>
      </w:pPr>
    </w:p>
    <w:p w:rsidR="007F489F" w:rsidRDefault="00FD5026">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7F489F" w:rsidRDefault="007F489F">
      <w:pPr>
        <w:pStyle w:val="3"/>
        <w:rPr>
          <w:rFonts w:ascii="仿宋_GB2312" w:eastAsia="仿宋_GB2312"/>
          <w:sz w:val="36"/>
        </w:rPr>
      </w:pPr>
    </w:p>
    <w:p w:rsidR="007F489F" w:rsidRDefault="007F489F">
      <w:pPr>
        <w:pStyle w:val="3"/>
      </w:pPr>
    </w:p>
    <w:p w:rsidR="007F489F" w:rsidRDefault="00FD5026">
      <w:pPr>
        <w:pStyle w:val="3"/>
        <w:rPr>
          <w:rFonts w:ascii="仿宋_GB2312" w:eastAsia="仿宋_GB2312"/>
          <w:b/>
          <w:sz w:val="32"/>
        </w:rPr>
      </w:pPr>
      <w:r>
        <w:rPr>
          <w:rFonts w:hint="eastAsia"/>
          <w:sz w:val="21"/>
        </w:rPr>
        <w:t xml:space="preserve">附件5-1                       </w:t>
      </w:r>
      <w:r>
        <w:rPr>
          <w:rFonts w:hint="eastAsia"/>
          <w:b/>
          <w:sz w:val="32"/>
        </w:rPr>
        <w:t>关于资格的声明函</w:t>
      </w:r>
    </w:p>
    <w:p w:rsidR="007F489F" w:rsidRDefault="007F489F">
      <w:pPr>
        <w:pStyle w:val="3"/>
        <w:rPr>
          <w:sz w:val="24"/>
        </w:rPr>
      </w:pPr>
    </w:p>
    <w:p w:rsidR="007F489F" w:rsidRDefault="00FD5026">
      <w:pPr>
        <w:pStyle w:val="3"/>
        <w:rPr>
          <w:rFonts w:ascii="仿宋_GB2312" w:eastAsia="仿宋_GB2312"/>
          <w:b/>
          <w:sz w:val="32"/>
        </w:rPr>
      </w:pPr>
      <w:r>
        <w:rPr>
          <w:rFonts w:hint="eastAsia"/>
          <w:sz w:val="24"/>
        </w:rPr>
        <w:t>致：</w:t>
      </w:r>
      <w:r>
        <w:rPr>
          <w:rFonts w:hAnsi="宋体" w:hint="eastAsia"/>
          <w:sz w:val="24"/>
          <w:u w:val="single"/>
        </w:rPr>
        <w:t xml:space="preserve">  福建广电网络集团股份有限公司 泉州 分公司</w:t>
      </w:r>
    </w:p>
    <w:p w:rsidR="007F489F" w:rsidRDefault="007F489F">
      <w:pPr>
        <w:pStyle w:val="3"/>
        <w:rPr>
          <w:sz w:val="24"/>
        </w:rPr>
      </w:pPr>
    </w:p>
    <w:p w:rsidR="007F489F" w:rsidRDefault="007F489F">
      <w:pPr>
        <w:spacing w:line="400" w:lineRule="exact"/>
        <w:rPr>
          <w:sz w:val="24"/>
        </w:rPr>
      </w:pPr>
    </w:p>
    <w:p w:rsidR="007F489F" w:rsidRDefault="00FD5026">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 xml:space="preserve">__　　</w:t>
      </w:r>
      <w:r>
        <w:rPr>
          <w:rFonts w:ascii="宋体" w:hAnsi="宋体" w:hint="eastAsia"/>
          <w:sz w:val="24"/>
        </w:rPr>
        <w:t>年</w:t>
      </w:r>
      <w:r>
        <w:rPr>
          <w:rFonts w:ascii="宋体" w:hAnsi="宋体" w:hint="eastAsia"/>
          <w:sz w:val="24"/>
          <w:u w:val="single"/>
        </w:rPr>
        <w:t>__　_</w:t>
      </w:r>
      <w:r>
        <w:rPr>
          <w:rFonts w:ascii="宋体" w:hAnsi="宋体" w:hint="eastAsia"/>
          <w:sz w:val="24"/>
        </w:rPr>
        <w:t>月</w:t>
      </w:r>
      <w:r>
        <w:rPr>
          <w:rFonts w:ascii="宋体" w:hAnsi="宋体" w:hint="eastAsia"/>
          <w:sz w:val="24"/>
          <w:u w:val="single"/>
        </w:rPr>
        <w:t>_　　__</w:t>
      </w:r>
      <w:r>
        <w:rPr>
          <w:rFonts w:ascii="宋体" w:hAnsi="宋体" w:hint="eastAsia"/>
          <w:sz w:val="24"/>
        </w:rPr>
        <w:t>日_</w:t>
      </w:r>
      <w:r>
        <w:rPr>
          <w:rFonts w:ascii="宋体" w:hAnsi="宋体" w:hint="eastAsia"/>
          <w:sz w:val="24"/>
          <w:u w:val="single"/>
        </w:rPr>
        <w:t>电视</w:t>
      </w:r>
      <w:r>
        <w:rPr>
          <w:rFonts w:hAnsi="宋体" w:hint="eastAsia"/>
          <w:sz w:val="24"/>
          <w:u w:val="single"/>
        </w:rPr>
        <w:t>设备以及产品供应合作</w:t>
      </w:r>
      <w:r>
        <w:rPr>
          <w:rFonts w:hAnsi="宋体" w:hint="eastAsia"/>
          <w:sz w:val="24"/>
          <w:u w:val="single"/>
        </w:rPr>
        <w:t xml:space="preserve"> </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7F489F" w:rsidRDefault="007F489F">
      <w:pPr>
        <w:spacing w:line="400" w:lineRule="exact"/>
        <w:ind w:firstLineChars="200" w:firstLine="480"/>
        <w:rPr>
          <w:rFonts w:ascii="宋体" w:hAnsi="宋体"/>
          <w:sz w:val="24"/>
        </w:rPr>
      </w:pPr>
    </w:p>
    <w:p w:rsidR="007F489F" w:rsidRDefault="00FD5026">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7F489F" w:rsidRDefault="00FD5026">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7F489F" w:rsidRDefault="007F489F">
      <w:pPr>
        <w:spacing w:line="400" w:lineRule="exact"/>
        <w:ind w:firstLineChars="200" w:firstLine="480"/>
        <w:rPr>
          <w:rFonts w:ascii="宋体" w:hAnsi="宋体"/>
          <w:sz w:val="24"/>
        </w:rPr>
      </w:pPr>
    </w:p>
    <w:p w:rsidR="007F489F" w:rsidRDefault="007F489F">
      <w:pPr>
        <w:spacing w:line="400" w:lineRule="exact"/>
        <w:rPr>
          <w:rFonts w:ascii="宋体" w:hAnsi="宋体"/>
          <w:sz w:val="24"/>
        </w:rPr>
      </w:pPr>
    </w:p>
    <w:p w:rsidR="007F489F" w:rsidRDefault="007F489F">
      <w:pPr>
        <w:pStyle w:val="a6"/>
        <w:spacing w:line="400" w:lineRule="exact"/>
        <w:jc w:val="left"/>
        <w:rPr>
          <w:sz w:val="24"/>
        </w:rPr>
      </w:pPr>
    </w:p>
    <w:p w:rsidR="007F489F" w:rsidRDefault="007F489F">
      <w:pPr>
        <w:pStyle w:val="a6"/>
        <w:spacing w:line="400" w:lineRule="exact"/>
        <w:jc w:val="left"/>
        <w:rPr>
          <w:sz w:val="24"/>
        </w:rPr>
      </w:pPr>
    </w:p>
    <w:p w:rsidR="007F489F" w:rsidRDefault="00FD5026">
      <w:pPr>
        <w:pStyle w:val="a6"/>
        <w:spacing w:line="400" w:lineRule="exact"/>
        <w:jc w:val="left"/>
        <w:rPr>
          <w:sz w:val="24"/>
        </w:rPr>
      </w:pPr>
      <w:r>
        <w:rPr>
          <w:rFonts w:hint="eastAsia"/>
          <w:sz w:val="24"/>
        </w:rPr>
        <w:t>报价人名称和地址</w:t>
      </w:r>
      <w:r>
        <w:rPr>
          <w:rFonts w:hAnsi="宋体" w:hint="eastAsia"/>
          <w:sz w:val="24"/>
          <w:u w:val="single"/>
        </w:rPr>
        <w:t xml:space="preserve">　　　　　　　　　　　　　　　　</w:t>
      </w:r>
    </w:p>
    <w:p w:rsidR="007F489F" w:rsidRDefault="00FD5026">
      <w:pPr>
        <w:pStyle w:val="a6"/>
        <w:spacing w:line="400" w:lineRule="exact"/>
        <w:jc w:val="left"/>
        <w:rPr>
          <w:sz w:val="24"/>
        </w:rPr>
      </w:pPr>
      <w:r>
        <w:rPr>
          <w:rFonts w:hint="eastAsia"/>
          <w:sz w:val="24"/>
        </w:rPr>
        <w:t>受权签署本资格文件人签字：______</w:t>
      </w:r>
    </w:p>
    <w:p w:rsidR="007F489F" w:rsidRDefault="00FD5026">
      <w:pPr>
        <w:pStyle w:val="a6"/>
        <w:spacing w:line="400" w:lineRule="exact"/>
        <w:jc w:val="left"/>
        <w:rPr>
          <w:sz w:val="24"/>
        </w:rPr>
      </w:pPr>
      <w:r>
        <w:rPr>
          <w:rFonts w:hint="eastAsia"/>
          <w:sz w:val="24"/>
        </w:rPr>
        <w:t>名称：</w:t>
      </w:r>
      <w:r>
        <w:rPr>
          <w:rFonts w:ascii="黑体" w:eastAsia="黑体" w:hAnsi="黑体" w:hint="eastAsia"/>
          <w:sz w:val="24"/>
          <w:u w:val="single"/>
        </w:rPr>
        <w:t xml:space="preserve">　　　　　　　　　　　　　</w:t>
      </w:r>
    </w:p>
    <w:p w:rsidR="007F489F" w:rsidRDefault="00FD5026">
      <w:pPr>
        <w:pStyle w:val="a6"/>
        <w:spacing w:line="400" w:lineRule="exact"/>
        <w:jc w:val="left"/>
        <w:rPr>
          <w:sz w:val="24"/>
        </w:rPr>
      </w:pPr>
      <w:r>
        <w:rPr>
          <w:rFonts w:hint="eastAsia"/>
          <w:sz w:val="24"/>
        </w:rPr>
        <w:t>签字人姓名、职务（印刷体）：</w:t>
      </w:r>
      <w:r>
        <w:rPr>
          <w:rFonts w:hint="eastAsia"/>
          <w:sz w:val="24"/>
          <w:u w:val="single"/>
        </w:rPr>
        <w:t xml:space="preserve">　　</w:t>
      </w:r>
    </w:p>
    <w:p w:rsidR="007F489F" w:rsidRDefault="00FD5026">
      <w:pPr>
        <w:pStyle w:val="a6"/>
        <w:spacing w:line="400" w:lineRule="exact"/>
        <w:jc w:val="left"/>
        <w:rPr>
          <w:sz w:val="24"/>
        </w:rPr>
      </w:pPr>
      <w:r>
        <w:rPr>
          <w:rFonts w:hint="eastAsia"/>
          <w:sz w:val="24"/>
        </w:rPr>
        <w:t>地址：</w:t>
      </w:r>
    </w:p>
    <w:p w:rsidR="007F489F" w:rsidRDefault="00FD5026">
      <w:pPr>
        <w:pStyle w:val="a6"/>
        <w:spacing w:line="400" w:lineRule="exact"/>
        <w:jc w:val="left"/>
        <w:rPr>
          <w:sz w:val="24"/>
          <w:u w:val="single"/>
        </w:rPr>
      </w:pPr>
      <w:r>
        <w:rPr>
          <w:rFonts w:hint="eastAsia"/>
          <w:sz w:val="24"/>
        </w:rPr>
        <w:t>电话：　　　　　　　　邮编：　　　　     传真：</w:t>
      </w:r>
    </w:p>
    <w:p w:rsidR="007F489F" w:rsidRDefault="007F489F">
      <w:pPr>
        <w:pStyle w:val="a6"/>
        <w:spacing w:line="400" w:lineRule="exact"/>
        <w:jc w:val="left"/>
        <w:rPr>
          <w:sz w:val="24"/>
        </w:rPr>
      </w:pPr>
    </w:p>
    <w:p w:rsidR="007F489F" w:rsidRDefault="007F489F">
      <w:pPr>
        <w:pStyle w:val="3"/>
        <w:spacing w:line="380" w:lineRule="exact"/>
        <w:rPr>
          <w:sz w:val="24"/>
        </w:rPr>
      </w:pPr>
    </w:p>
    <w:p w:rsidR="007F489F" w:rsidRDefault="007F489F">
      <w:pPr>
        <w:pStyle w:val="3"/>
        <w:spacing w:line="380" w:lineRule="exact"/>
        <w:rPr>
          <w:sz w:val="24"/>
        </w:rPr>
      </w:pPr>
    </w:p>
    <w:p w:rsidR="007F489F" w:rsidRDefault="007F489F">
      <w:pPr>
        <w:pStyle w:val="3"/>
        <w:rPr>
          <w:sz w:val="21"/>
        </w:rPr>
      </w:pPr>
    </w:p>
    <w:p w:rsidR="007F489F" w:rsidRDefault="00FD5026">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7F489F" w:rsidRDefault="007F489F">
      <w:pPr>
        <w:pStyle w:val="3"/>
      </w:pPr>
    </w:p>
    <w:p w:rsidR="007F489F" w:rsidRDefault="00FD5026">
      <w:pPr>
        <w:pStyle w:val="3"/>
        <w:rPr>
          <w:rFonts w:hAnsi="宋体"/>
          <w:sz w:val="24"/>
        </w:rPr>
      </w:pPr>
      <w:r>
        <w:rPr>
          <w:rFonts w:hAnsi="宋体" w:hint="eastAsia"/>
          <w:sz w:val="24"/>
        </w:rPr>
        <w:t>1．报价人概况：</w:t>
      </w:r>
    </w:p>
    <w:p w:rsidR="007F489F" w:rsidRDefault="00FD5026">
      <w:pPr>
        <w:pStyle w:val="3"/>
        <w:rPr>
          <w:rFonts w:hAnsi="宋体"/>
          <w:sz w:val="24"/>
        </w:rPr>
      </w:pPr>
      <w:r>
        <w:rPr>
          <w:rFonts w:hAnsi="宋体" w:hint="eastAsia"/>
          <w:sz w:val="24"/>
        </w:rPr>
        <w:t xml:space="preserve">    Ａ．报价人名称：__</w:t>
      </w:r>
      <w:r>
        <w:rPr>
          <w:rFonts w:ascii="黑体" w:eastAsia="黑体" w:hAnsi="黑体" w:hint="eastAsia"/>
          <w:sz w:val="24"/>
          <w:u w:val="single"/>
        </w:rPr>
        <w:t xml:space="preserve">　　　　　　　　　　</w:t>
      </w:r>
      <w:r>
        <w:rPr>
          <w:rFonts w:hAnsi="宋体" w:hint="eastAsia"/>
          <w:sz w:val="24"/>
          <w:u w:val="single"/>
        </w:rPr>
        <w:t>___</w:t>
      </w:r>
      <w:r>
        <w:rPr>
          <w:rFonts w:hAnsi="宋体" w:hint="eastAsia"/>
          <w:sz w:val="24"/>
        </w:rPr>
        <w:t>_</w:t>
      </w:r>
    </w:p>
    <w:p w:rsidR="007F489F" w:rsidRDefault="00FD5026">
      <w:pPr>
        <w:pStyle w:val="3"/>
        <w:rPr>
          <w:rFonts w:hAnsi="宋体"/>
          <w:sz w:val="24"/>
        </w:rPr>
      </w:pPr>
      <w:r>
        <w:rPr>
          <w:rFonts w:hAnsi="宋体" w:hint="eastAsia"/>
          <w:sz w:val="24"/>
        </w:rPr>
        <w:t xml:space="preserve">    Ｂ．注册地址：:　　　　</w:t>
      </w:r>
    </w:p>
    <w:p w:rsidR="007F489F" w:rsidRDefault="00FD5026">
      <w:pPr>
        <w:pStyle w:val="3"/>
        <w:rPr>
          <w:rFonts w:hAnsi="宋体"/>
          <w:sz w:val="24"/>
        </w:rPr>
      </w:pPr>
      <w:r>
        <w:rPr>
          <w:rFonts w:hAnsi="宋体" w:hint="eastAsia"/>
          <w:sz w:val="24"/>
        </w:rPr>
        <w:t xml:space="preserve">        传真：电话：_</w:t>
      </w:r>
      <w:r>
        <w:rPr>
          <w:rFonts w:hAnsi="宋体" w:hint="eastAsia"/>
          <w:sz w:val="24"/>
          <w:u w:val="single"/>
        </w:rPr>
        <w:t xml:space="preserve">　　　__</w:t>
      </w:r>
      <w:r>
        <w:rPr>
          <w:rFonts w:hAnsi="宋体" w:hint="eastAsia"/>
          <w:sz w:val="24"/>
        </w:rPr>
        <w:t>_  邮编：</w:t>
      </w:r>
      <w:r>
        <w:rPr>
          <w:rFonts w:hAnsi="宋体" w:hint="eastAsia"/>
          <w:sz w:val="24"/>
          <w:u w:val="single"/>
        </w:rPr>
        <w:t>_</w:t>
      </w:r>
      <w:r>
        <w:rPr>
          <w:rFonts w:hAnsi="宋体" w:hint="eastAsia"/>
          <w:sz w:val="24"/>
        </w:rPr>
        <w:t>_</w:t>
      </w:r>
    </w:p>
    <w:p w:rsidR="007F489F" w:rsidRDefault="00FD5026">
      <w:pPr>
        <w:pStyle w:val="3"/>
        <w:rPr>
          <w:rFonts w:hAnsi="宋体"/>
          <w:sz w:val="24"/>
        </w:rPr>
      </w:pPr>
      <w:r>
        <w:rPr>
          <w:rFonts w:hAnsi="宋体" w:hint="eastAsia"/>
          <w:sz w:val="24"/>
        </w:rPr>
        <w:t xml:space="preserve">    Ｃ．成立或注册日期：__</w:t>
      </w:r>
      <w:r>
        <w:rPr>
          <w:rFonts w:hAnsi="宋体" w:hint="eastAsia"/>
          <w:sz w:val="24"/>
          <w:u w:val="single"/>
        </w:rPr>
        <w:t>_　　_</w:t>
      </w:r>
      <w:r>
        <w:rPr>
          <w:rFonts w:hAnsi="宋体" w:hint="eastAsia"/>
          <w:sz w:val="24"/>
        </w:rPr>
        <w:t>_______</w:t>
      </w:r>
    </w:p>
    <w:p w:rsidR="007F489F" w:rsidRDefault="00FD5026">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7F489F" w:rsidRDefault="00FD5026">
      <w:pPr>
        <w:spacing w:line="380" w:lineRule="exact"/>
        <w:rPr>
          <w:rFonts w:ascii="宋体" w:hAnsi="宋体"/>
          <w:sz w:val="24"/>
        </w:rPr>
      </w:pPr>
      <w:r>
        <w:rPr>
          <w:rFonts w:ascii="宋体" w:hAnsi="宋体" w:hint="eastAsia"/>
          <w:sz w:val="24"/>
        </w:rPr>
        <w:t xml:space="preserve">        实收资本：___</w:t>
      </w:r>
      <w:r>
        <w:rPr>
          <w:rFonts w:ascii="宋体" w:hAnsi="宋体" w:hint="eastAsia"/>
          <w:sz w:val="24"/>
          <w:u w:val="single"/>
        </w:rPr>
        <w:t>_　　　_ __</w:t>
      </w:r>
      <w:r>
        <w:rPr>
          <w:rFonts w:ascii="宋体" w:hAnsi="宋体" w:hint="eastAsia"/>
          <w:sz w:val="24"/>
        </w:rPr>
        <w:t>_____________</w:t>
      </w:r>
    </w:p>
    <w:p w:rsidR="007F489F" w:rsidRDefault="00FD5026">
      <w:pPr>
        <w:spacing w:line="380" w:lineRule="exact"/>
        <w:rPr>
          <w:rFonts w:ascii="宋体" w:hAnsi="宋体"/>
          <w:sz w:val="24"/>
        </w:rPr>
      </w:pPr>
      <w:r>
        <w:rPr>
          <w:rFonts w:ascii="宋体" w:hAnsi="宋体" w:hint="eastAsia"/>
          <w:sz w:val="24"/>
        </w:rPr>
        <w:t xml:space="preserve">        其中 国家资本： 法人资本：　　　万</w:t>
      </w:r>
    </w:p>
    <w:p w:rsidR="007F489F" w:rsidRDefault="00FD5026">
      <w:pPr>
        <w:spacing w:line="380" w:lineRule="exact"/>
        <w:rPr>
          <w:rFonts w:ascii="宋体" w:hAnsi="宋体"/>
          <w:sz w:val="24"/>
        </w:rPr>
      </w:pPr>
      <w:r>
        <w:rPr>
          <w:rFonts w:ascii="宋体" w:hAnsi="宋体" w:hint="eastAsia"/>
          <w:sz w:val="24"/>
        </w:rPr>
        <w:t xml:space="preserve">             个人资本： 外商资本：</w:t>
      </w:r>
    </w:p>
    <w:p w:rsidR="007F489F" w:rsidRDefault="00FD5026">
      <w:pPr>
        <w:spacing w:line="380" w:lineRule="exact"/>
        <w:rPr>
          <w:rFonts w:ascii="宋体" w:hAnsi="宋体"/>
          <w:sz w:val="24"/>
        </w:rPr>
      </w:pPr>
      <w:r>
        <w:rPr>
          <w:rFonts w:ascii="宋体" w:hAnsi="宋体" w:hint="eastAsia"/>
          <w:sz w:val="24"/>
        </w:rPr>
        <w:t xml:space="preserve">    Ｅ．最近资产负债表（到  年  月    日为止）。</w:t>
      </w:r>
    </w:p>
    <w:p w:rsidR="007F489F" w:rsidRDefault="00FD5026">
      <w:pPr>
        <w:spacing w:line="380" w:lineRule="exact"/>
        <w:rPr>
          <w:rFonts w:ascii="宋体" w:hAnsi="宋体"/>
          <w:sz w:val="24"/>
        </w:rPr>
      </w:pPr>
      <w:r>
        <w:rPr>
          <w:rFonts w:ascii="宋体" w:hAnsi="宋体" w:hint="eastAsia"/>
          <w:sz w:val="24"/>
        </w:rPr>
        <w:t xml:space="preserve">        (1)固定资产合计:_</w:t>
      </w:r>
      <w:r>
        <w:rPr>
          <w:rFonts w:ascii="宋体" w:hAnsi="宋体" w:hint="eastAsia"/>
          <w:sz w:val="24"/>
          <w:u w:val="single"/>
        </w:rPr>
        <w:t>__</w:t>
      </w:r>
      <w:r>
        <w:rPr>
          <w:rFonts w:ascii="宋体" w:hAnsi="宋体" w:hint="eastAsia"/>
          <w:sz w:val="24"/>
        </w:rPr>
        <w:t>_</w:t>
      </w:r>
    </w:p>
    <w:p w:rsidR="007F489F" w:rsidRDefault="00FD5026">
      <w:pPr>
        <w:spacing w:line="380" w:lineRule="exact"/>
        <w:rPr>
          <w:rFonts w:ascii="宋体" w:hAnsi="宋体"/>
          <w:sz w:val="24"/>
        </w:rPr>
      </w:pPr>
      <w:r>
        <w:rPr>
          <w:rFonts w:ascii="宋体" w:hAnsi="宋体" w:hint="eastAsia"/>
          <w:sz w:val="24"/>
        </w:rPr>
        <w:t xml:space="preserve">        (2)流动资产合计:__</w:t>
      </w:r>
    </w:p>
    <w:p w:rsidR="007F489F" w:rsidRDefault="00FD5026">
      <w:pPr>
        <w:spacing w:line="380" w:lineRule="exact"/>
        <w:rPr>
          <w:rFonts w:ascii="宋体" w:hAnsi="宋体"/>
          <w:sz w:val="24"/>
        </w:rPr>
      </w:pPr>
      <w:r>
        <w:rPr>
          <w:rFonts w:ascii="宋体" w:hAnsi="宋体" w:hint="eastAsia"/>
          <w:sz w:val="24"/>
        </w:rPr>
        <w:t xml:space="preserve">        (3)长期负债合计:_</w:t>
      </w:r>
      <w:r>
        <w:rPr>
          <w:rFonts w:ascii="宋体" w:hAnsi="宋体" w:hint="eastAsia"/>
          <w:sz w:val="24"/>
          <w:u w:val="single"/>
        </w:rPr>
        <w:t>__</w:t>
      </w:r>
      <w:r>
        <w:rPr>
          <w:rFonts w:ascii="宋体" w:hAnsi="宋体" w:hint="eastAsia"/>
          <w:sz w:val="24"/>
        </w:rPr>
        <w:t>___</w:t>
      </w:r>
    </w:p>
    <w:p w:rsidR="007F489F" w:rsidRDefault="00FD5026">
      <w:pPr>
        <w:spacing w:line="380" w:lineRule="exact"/>
        <w:rPr>
          <w:rFonts w:ascii="宋体" w:hAnsi="宋体"/>
          <w:sz w:val="24"/>
        </w:rPr>
      </w:pPr>
      <w:r>
        <w:rPr>
          <w:rFonts w:ascii="宋体" w:hAnsi="宋体" w:hint="eastAsia"/>
          <w:sz w:val="24"/>
        </w:rPr>
        <w:t xml:space="preserve">        (4)流动负债合计:_</w:t>
      </w:r>
      <w:r>
        <w:rPr>
          <w:rFonts w:ascii="宋体" w:hAnsi="宋体" w:hint="eastAsia"/>
          <w:sz w:val="24"/>
          <w:u w:val="single"/>
        </w:rPr>
        <w:t>____</w:t>
      </w:r>
      <w:r>
        <w:rPr>
          <w:rFonts w:ascii="宋体" w:hAnsi="宋体" w:hint="eastAsia"/>
          <w:sz w:val="24"/>
        </w:rPr>
        <w:t>__</w:t>
      </w:r>
    </w:p>
    <w:p w:rsidR="007F489F" w:rsidRDefault="00FD5026">
      <w:pPr>
        <w:spacing w:line="380" w:lineRule="exact"/>
        <w:rPr>
          <w:rFonts w:ascii="宋体" w:hAnsi="宋体"/>
          <w:sz w:val="24"/>
        </w:rPr>
      </w:pPr>
      <w:r>
        <w:rPr>
          <w:rFonts w:ascii="宋体" w:hAnsi="宋体" w:hint="eastAsia"/>
          <w:sz w:val="24"/>
        </w:rPr>
        <w:t xml:space="preserve">    Ｆ．最近损失表（到 年 月  日为止）。</w:t>
      </w:r>
    </w:p>
    <w:p w:rsidR="007F489F" w:rsidRDefault="00FD5026">
      <w:pPr>
        <w:spacing w:line="380" w:lineRule="exact"/>
        <w:ind w:firstLineChars="300" w:firstLine="720"/>
        <w:rPr>
          <w:rFonts w:ascii="宋体" w:hAnsi="宋体"/>
          <w:sz w:val="24"/>
        </w:rPr>
      </w:pPr>
      <w:r>
        <w:rPr>
          <w:rFonts w:ascii="宋体" w:hAnsi="宋体" w:hint="eastAsia"/>
          <w:sz w:val="24"/>
        </w:rPr>
        <w:t>本年（期）利润总额累计：</w:t>
      </w:r>
    </w:p>
    <w:p w:rsidR="007F489F" w:rsidRDefault="00FD5026">
      <w:pPr>
        <w:spacing w:line="380" w:lineRule="exact"/>
        <w:ind w:firstLineChars="300" w:firstLine="720"/>
        <w:rPr>
          <w:rFonts w:ascii="宋体" w:hAnsi="宋体"/>
          <w:sz w:val="24"/>
        </w:rPr>
      </w:pPr>
      <w:r>
        <w:rPr>
          <w:rFonts w:ascii="宋体" w:hAnsi="宋体" w:hint="eastAsia"/>
          <w:sz w:val="24"/>
        </w:rPr>
        <w:t>本年（期）净利润累计：</w:t>
      </w:r>
    </w:p>
    <w:p w:rsidR="007F489F" w:rsidRDefault="007F489F">
      <w:pPr>
        <w:spacing w:line="380" w:lineRule="exact"/>
        <w:rPr>
          <w:rFonts w:ascii="宋体" w:hAnsi="宋体"/>
          <w:sz w:val="24"/>
        </w:rPr>
      </w:pPr>
    </w:p>
    <w:p w:rsidR="007F489F" w:rsidRDefault="00FD5026">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7F489F">
        <w:trPr>
          <w:cantSplit/>
        </w:trPr>
        <w:tc>
          <w:tcPr>
            <w:tcW w:w="1344" w:type="dxa"/>
            <w:tcBorders>
              <w:top w:val="single" w:sz="4" w:space="0" w:color="auto"/>
              <w:left w:val="single" w:sz="4" w:space="0" w:color="auto"/>
              <w:bottom w:val="single" w:sz="4" w:space="0" w:color="auto"/>
              <w:right w:val="single" w:sz="4" w:space="0" w:color="auto"/>
            </w:tcBorders>
            <w:vAlign w:val="center"/>
          </w:tcPr>
          <w:p w:rsidR="007F489F" w:rsidRDefault="00FD5026">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7F489F" w:rsidRDefault="00FD5026">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7F489F" w:rsidRDefault="00FD5026">
            <w:pPr>
              <w:spacing w:line="380" w:lineRule="exact"/>
              <w:rPr>
                <w:rFonts w:ascii="宋体" w:hAnsi="宋体"/>
                <w:sz w:val="24"/>
              </w:rPr>
            </w:pPr>
            <w:r>
              <w:rPr>
                <w:rFonts w:ascii="宋体" w:hAnsi="宋体" w:hint="eastAsia"/>
                <w:sz w:val="24"/>
              </w:rPr>
              <w:t>使用情况</w:t>
            </w:r>
          </w:p>
        </w:tc>
      </w:tr>
      <w:tr w:rsidR="007F489F">
        <w:trPr>
          <w:cantSplit/>
        </w:trPr>
        <w:tc>
          <w:tcPr>
            <w:tcW w:w="1344" w:type="dxa"/>
            <w:tcBorders>
              <w:top w:val="single" w:sz="4" w:space="0" w:color="auto"/>
              <w:left w:val="single" w:sz="4" w:space="0" w:color="auto"/>
              <w:bottom w:val="single" w:sz="4" w:space="0" w:color="auto"/>
              <w:right w:val="single" w:sz="4" w:space="0" w:color="auto"/>
            </w:tcBorders>
          </w:tcPr>
          <w:p w:rsidR="007F489F" w:rsidRDefault="007F489F"/>
        </w:tc>
        <w:tc>
          <w:tcPr>
            <w:tcW w:w="3090" w:type="dxa"/>
            <w:tcBorders>
              <w:top w:val="single" w:sz="4" w:space="0" w:color="auto"/>
              <w:left w:val="single" w:sz="4" w:space="0" w:color="auto"/>
              <w:bottom w:val="single" w:sz="4" w:space="0" w:color="auto"/>
              <w:right w:val="single" w:sz="4" w:space="0" w:color="auto"/>
            </w:tcBorders>
          </w:tcPr>
          <w:p w:rsidR="007F489F" w:rsidRDefault="007F489F">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r>
      <w:tr w:rsidR="007F489F">
        <w:trPr>
          <w:cantSplit/>
        </w:trPr>
        <w:tc>
          <w:tcPr>
            <w:tcW w:w="1344" w:type="dxa"/>
            <w:tcBorders>
              <w:top w:val="single" w:sz="4" w:space="0" w:color="auto"/>
              <w:left w:val="single" w:sz="4" w:space="0" w:color="auto"/>
              <w:bottom w:val="single" w:sz="4" w:space="0" w:color="auto"/>
              <w:right w:val="single" w:sz="4" w:space="0" w:color="auto"/>
            </w:tcBorders>
          </w:tcPr>
          <w:p w:rsidR="007F489F" w:rsidRDefault="007F489F"/>
        </w:tc>
        <w:tc>
          <w:tcPr>
            <w:tcW w:w="309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489F" w:rsidRDefault="007F489F"/>
        </w:tc>
      </w:tr>
      <w:tr w:rsidR="007F489F">
        <w:trPr>
          <w:cantSplit/>
        </w:trPr>
        <w:tc>
          <w:tcPr>
            <w:tcW w:w="1344" w:type="dxa"/>
            <w:tcBorders>
              <w:top w:val="single" w:sz="4" w:space="0" w:color="auto"/>
              <w:left w:val="single" w:sz="4" w:space="0" w:color="auto"/>
              <w:bottom w:val="single" w:sz="4" w:space="0" w:color="auto"/>
              <w:right w:val="single" w:sz="4" w:space="0" w:color="auto"/>
            </w:tcBorders>
          </w:tcPr>
          <w:p w:rsidR="007F489F" w:rsidRDefault="007F489F"/>
        </w:tc>
        <w:tc>
          <w:tcPr>
            <w:tcW w:w="309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489F" w:rsidRDefault="007F489F"/>
        </w:tc>
      </w:tr>
      <w:tr w:rsidR="007F489F">
        <w:trPr>
          <w:cantSplit/>
        </w:trPr>
        <w:tc>
          <w:tcPr>
            <w:tcW w:w="1344" w:type="dxa"/>
            <w:tcBorders>
              <w:top w:val="single" w:sz="4" w:space="0" w:color="auto"/>
              <w:left w:val="single" w:sz="4" w:space="0" w:color="auto"/>
              <w:bottom w:val="single" w:sz="4" w:space="0" w:color="auto"/>
              <w:right w:val="single" w:sz="4" w:space="0" w:color="auto"/>
            </w:tcBorders>
          </w:tcPr>
          <w:p w:rsidR="007F489F" w:rsidRDefault="007F489F"/>
        </w:tc>
        <w:tc>
          <w:tcPr>
            <w:tcW w:w="309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489F" w:rsidRDefault="007F489F"/>
        </w:tc>
      </w:tr>
      <w:tr w:rsidR="007F489F">
        <w:trPr>
          <w:cantSplit/>
        </w:trPr>
        <w:tc>
          <w:tcPr>
            <w:tcW w:w="1344" w:type="dxa"/>
            <w:tcBorders>
              <w:top w:val="single" w:sz="4" w:space="0" w:color="auto"/>
              <w:left w:val="single" w:sz="4" w:space="0" w:color="auto"/>
              <w:bottom w:val="single" w:sz="4" w:space="0" w:color="auto"/>
              <w:right w:val="single" w:sz="4" w:space="0" w:color="auto"/>
            </w:tcBorders>
          </w:tcPr>
          <w:p w:rsidR="007F489F" w:rsidRDefault="007F489F"/>
        </w:tc>
        <w:tc>
          <w:tcPr>
            <w:tcW w:w="309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489F" w:rsidRDefault="007F489F"/>
        </w:tc>
      </w:tr>
      <w:tr w:rsidR="007F489F">
        <w:trPr>
          <w:cantSplit/>
        </w:trPr>
        <w:tc>
          <w:tcPr>
            <w:tcW w:w="1344"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F489F" w:rsidRDefault="007F489F">
            <w:pPr>
              <w:spacing w:line="380" w:lineRule="exact"/>
              <w:rPr>
                <w:rFonts w:ascii="宋体" w:hAnsi="宋体"/>
                <w:sz w:val="24"/>
              </w:rPr>
            </w:pPr>
          </w:p>
        </w:tc>
      </w:tr>
    </w:tbl>
    <w:p w:rsidR="007F489F" w:rsidRDefault="007F489F">
      <w:pPr>
        <w:spacing w:line="380" w:lineRule="exact"/>
        <w:rPr>
          <w:rFonts w:ascii="宋体" w:hAnsi="宋体"/>
          <w:sz w:val="24"/>
        </w:rPr>
      </w:pPr>
    </w:p>
    <w:p w:rsidR="007F489F" w:rsidRDefault="00FD5026">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7F489F" w:rsidRDefault="00FD5026">
      <w:pPr>
        <w:spacing w:line="380" w:lineRule="exact"/>
        <w:rPr>
          <w:rFonts w:ascii="宋体" w:hAnsi="宋体"/>
          <w:sz w:val="24"/>
        </w:rPr>
      </w:pPr>
      <w:r>
        <w:rPr>
          <w:rFonts w:ascii="宋体" w:hAnsi="宋体" w:hint="eastAsia"/>
          <w:sz w:val="24"/>
        </w:rPr>
        <w:t xml:space="preserve">  (1)具有独立承担民事责任的能力；</w:t>
      </w:r>
    </w:p>
    <w:p w:rsidR="007F489F" w:rsidRDefault="00FD5026">
      <w:pPr>
        <w:spacing w:line="380" w:lineRule="exact"/>
        <w:rPr>
          <w:rFonts w:ascii="宋体" w:hAnsi="宋体"/>
          <w:sz w:val="24"/>
        </w:rPr>
      </w:pPr>
      <w:r>
        <w:rPr>
          <w:rFonts w:ascii="宋体" w:hAnsi="宋体" w:hint="eastAsia"/>
          <w:sz w:val="24"/>
        </w:rPr>
        <w:t xml:space="preserve">  (2)具有良好的商业信誉和健全的财务会计制度；</w:t>
      </w:r>
    </w:p>
    <w:p w:rsidR="007F489F" w:rsidRDefault="00FD5026">
      <w:pPr>
        <w:spacing w:line="380" w:lineRule="exact"/>
        <w:rPr>
          <w:rFonts w:ascii="宋体" w:hAnsi="宋体"/>
          <w:sz w:val="24"/>
        </w:rPr>
      </w:pPr>
      <w:r>
        <w:rPr>
          <w:rFonts w:ascii="宋体" w:hAnsi="宋体" w:hint="eastAsia"/>
          <w:sz w:val="24"/>
        </w:rPr>
        <w:t xml:space="preserve">  (3)具有履行合同所必需的设备和专业技术能力；</w:t>
      </w:r>
    </w:p>
    <w:p w:rsidR="007F489F" w:rsidRDefault="00FD5026">
      <w:pPr>
        <w:spacing w:line="380" w:lineRule="exact"/>
        <w:rPr>
          <w:rFonts w:ascii="宋体" w:hAnsi="宋体"/>
          <w:sz w:val="24"/>
        </w:rPr>
      </w:pPr>
      <w:r>
        <w:rPr>
          <w:rFonts w:ascii="宋体" w:hAnsi="宋体" w:hint="eastAsia"/>
          <w:sz w:val="24"/>
        </w:rPr>
        <w:t xml:space="preserve">  (4)有依法缴纳税收和社会保障资金的良好记录；</w:t>
      </w:r>
    </w:p>
    <w:p w:rsidR="007F489F" w:rsidRDefault="00FD5026">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7F489F" w:rsidRDefault="007F489F">
      <w:pPr>
        <w:spacing w:line="380" w:lineRule="exact"/>
        <w:rPr>
          <w:rFonts w:ascii="宋体" w:hAnsi="宋体"/>
          <w:sz w:val="24"/>
        </w:rPr>
      </w:pPr>
    </w:p>
    <w:p w:rsidR="007F489F" w:rsidRDefault="00FD5026">
      <w:pPr>
        <w:spacing w:line="380" w:lineRule="exact"/>
        <w:rPr>
          <w:rFonts w:ascii="宋体" w:hAnsi="宋体"/>
          <w:sz w:val="24"/>
        </w:rPr>
      </w:pPr>
      <w:r>
        <w:rPr>
          <w:rFonts w:ascii="宋体" w:hAnsi="宋体" w:hint="eastAsia"/>
          <w:sz w:val="24"/>
        </w:rPr>
        <w:lastRenderedPageBreak/>
        <w:t xml:space="preserve"> 4.营业执照见附件5－4。</w:t>
      </w:r>
    </w:p>
    <w:p w:rsidR="007F489F" w:rsidRDefault="00FD5026">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7F489F" w:rsidRDefault="007F489F">
      <w:pPr>
        <w:spacing w:line="380" w:lineRule="exact"/>
        <w:rPr>
          <w:rFonts w:ascii="宋体" w:hAnsi="宋体"/>
          <w:sz w:val="24"/>
        </w:rPr>
      </w:pPr>
    </w:p>
    <w:p w:rsidR="007F489F" w:rsidRDefault="00FD5026">
      <w:pPr>
        <w:spacing w:line="380" w:lineRule="exact"/>
        <w:rPr>
          <w:rFonts w:ascii="宋体" w:hAnsi="宋体"/>
          <w:sz w:val="24"/>
        </w:rPr>
      </w:pPr>
      <w:r>
        <w:rPr>
          <w:rFonts w:ascii="宋体" w:hAnsi="宋体" w:hint="eastAsia"/>
          <w:sz w:val="24"/>
        </w:rPr>
        <w:t xml:space="preserve">    报 价 人 名 称：  </w:t>
      </w:r>
      <w:r>
        <w:rPr>
          <w:rFonts w:ascii="黑体" w:eastAsia="黑体" w:hAnsi="黑体" w:hint="eastAsia"/>
          <w:sz w:val="24"/>
          <w:u w:val="single"/>
        </w:rPr>
        <w:t xml:space="preserve">　　　　　　　　　　　　　　　　　</w:t>
      </w:r>
    </w:p>
    <w:p w:rsidR="007F489F" w:rsidRDefault="00FD5026">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    _________</w:t>
      </w:r>
    </w:p>
    <w:p w:rsidR="007F489F" w:rsidRDefault="00FD5026">
      <w:pPr>
        <w:spacing w:line="380" w:lineRule="exact"/>
        <w:rPr>
          <w:rFonts w:ascii="宋体" w:hAnsi="宋体"/>
          <w:sz w:val="24"/>
        </w:rPr>
      </w:pPr>
      <w:r>
        <w:rPr>
          <w:rFonts w:ascii="宋体" w:hAnsi="宋体" w:hint="eastAsia"/>
          <w:sz w:val="24"/>
        </w:rPr>
        <w:t xml:space="preserve">    日      期：2</w:t>
      </w:r>
      <w:r>
        <w:rPr>
          <w:rFonts w:ascii="宋体" w:hAnsi="宋体"/>
          <w:sz w:val="24"/>
        </w:rPr>
        <w:t>020</w:t>
      </w:r>
      <w:r>
        <w:rPr>
          <w:rFonts w:ascii="宋体" w:hAnsi="宋体" w:hint="eastAsia"/>
          <w:sz w:val="24"/>
        </w:rPr>
        <w:t>年   月  日</w:t>
      </w:r>
    </w:p>
    <w:p w:rsidR="007F489F" w:rsidRDefault="00FD5026">
      <w:pPr>
        <w:spacing w:line="380" w:lineRule="exact"/>
        <w:ind w:firstLineChars="200" w:firstLine="480"/>
        <w:rPr>
          <w:rFonts w:ascii="宋体" w:hAnsi="宋体"/>
          <w:sz w:val="24"/>
          <w:u w:val="single"/>
        </w:rPr>
      </w:pPr>
      <w:r>
        <w:rPr>
          <w:rFonts w:ascii="宋体" w:hAnsi="宋体" w:hint="eastAsia"/>
          <w:sz w:val="24"/>
        </w:rPr>
        <w:t>电      传：</w:t>
      </w:r>
    </w:p>
    <w:p w:rsidR="007F489F" w:rsidRDefault="00FD5026">
      <w:pPr>
        <w:spacing w:line="380" w:lineRule="exact"/>
        <w:ind w:firstLineChars="200" w:firstLine="480"/>
        <w:rPr>
          <w:rFonts w:ascii="宋体" w:hAnsi="宋体"/>
          <w:sz w:val="24"/>
          <w:u w:val="single"/>
        </w:rPr>
      </w:pPr>
      <w:r>
        <w:rPr>
          <w:rFonts w:ascii="宋体" w:hAnsi="宋体" w:hint="eastAsia"/>
          <w:sz w:val="24"/>
        </w:rPr>
        <w:t>传      真：</w:t>
      </w:r>
    </w:p>
    <w:p w:rsidR="007F489F" w:rsidRDefault="00FD5026">
      <w:pPr>
        <w:spacing w:line="380" w:lineRule="exact"/>
        <w:ind w:firstLineChars="200" w:firstLine="480"/>
        <w:rPr>
          <w:rFonts w:ascii="宋体" w:hAnsi="宋体"/>
          <w:sz w:val="24"/>
        </w:rPr>
      </w:pPr>
      <w:r>
        <w:rPr>
          <w:rFonts w:ascii="宋体" w:hAnsi="宋体" w:hint="eastAsia"/>
          <w:sz w:val="24"/>
        </w:rPr>
        <w:t>电      话：</w:t>
      </w:r>
    </w:p>
    <w:p w:rsidR="007F489F" w:rsidRDefault="007F489F">
      <w:pPr>
        <w:spacing w:line="380" w:lineRule="exact"/>
        <w:rPr>
          <w:rFonts w:ascii="宋体" w:hAnsi="宋体"/>
          <w:sz w:val="24"/>
        </w:rPr>
      </w:pPr>
    </w:p>
    <w:p w:rsidR="007F489F" w:rsidRDefault="007F489F">
      <w:pPr>
        <w:spacing w:line="380" w:lineRule="exact"/>
        <w:rPr>
          <w:rFonts w:ascii="宋体" w:hAnsi="宋体"/>
          <w:sz w:val="24"/>
        </w:rPr>
      </w:pPr>
    </w:p>
    <w:p w:rsidR="007F489F" w:rsidRDefault="007F489F">
      <w:pPr>
        <w:pStyle w:val="3"/>
      </w:pPr>
    </w:p>
    <w:p w:rsidR="007F489F" w:rsidRDefault="00FD5026">
      <w:pPr>
        <w:pStyle w:val="3"/>
      </w:pPr>
      <w:r>
        <w:rPr>
          <w:rFonts w:hint="eastAsia"/>
        </w:rPr>
        <w:br w:type="page"/>
      </w:r>
      <w:r>
        <w:rPr>
          <w:rFonts w:hint="eastAsia"/>
          <w:sz w:val="21"/>
        </w:rPr>
        <w:lastRenderedPageBreak/>
        <w:t xml:space="preserve">附件5-3                    </w:t>
      </w:r>
      <w:r>
        <w:rPr>
          <w:rFonts w:hint="eastAsia"/>
          <w:b/>
          <w:sz w:val="36"/>
        </w:rPr>
        <w:t>法定代表人授权书</w:t>
      </w:r>
    </w:p>
    <w:p w:rsidR="007F489F" w:rsidRDefault="007F489F">
      <w:pPr>
        <w:pStyle w:val="3"/>
        <w:rPr>
          <w:rFonts w:ascii="Times New Roman" w:hAnsi="Times New Roman"/>
          <w:sz w:val="24"/>
          <w:szCs w:val="24"/>
        </w:rPr>
      </w:pPr>
    </w:p>
    <w:p w:rsidR="007F489F" w:rsidRDefault="00FD5026">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7F489F" w:rsidRDefault="00FD5026">
      <w:pPr>
        <w:pStyle w:val="a6"/>
        <w:snapToGrid w:val="0"/>
        <w:spacing w:line="380" w:lineRule="exact"/>
        <w:ind w:firstLineChars="200" w:firstLine="480"/>
        <w:jc w:val="left"/>
        <w:rPr>
          <w:rFonts w:hAnsi="宋体"/>
          <w:sz w:val="24"/>
        </w:rPr>
      </w:pPr>
      <w:r>
        <w:rPr>
          <w:rFonts w:ascii="黑体" w:eastAsia="黑体" w:hAnsi="黑体" w:hint="eastAsia"/>
          <w:sz w:val="24"/>
          <w:u w:val="single"/>
        </w:rPr>
        <w:t xml:space="preserve">　　　　　　　　　　</w:t>
      </w:r>
      <w:r>
        <w:rPr>
          <w:rFonts w:hAnsi="宋体" w:hint="eastAsia"/>
          <w:sz w:val="24"/>
        </w:rPr>
        <w:t>法定代表人 授权</w:t>
      </w:r>
      <w:r>
        <w:rPr>
          <w:rFonts w:hAnsi="宋体" w:hint="eastAsia"/>
          <w:sz w:val="24"/>
          <w:szCs w:val="28"/>
          <w:u w:val="single"/>
        </w:rPr>
        <w:t xml:space="preserve">　　　</w:t>
      </w:r>
      <w:r>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F489F" w:rsidRDefault="007F489F">
      <w:pPr>
        <w:snapToGrid w:val="0"/>
        <w:spacing w:line="380" w:lineRule="exact"/>
        <w:rPr>
          <w:rFonts w:ascii="宋体" w:hAnsi="宋体"/>
          <w:sz w:val="24"/>
        </w:rPr>
      </w:pPr>
    </w:p>
    <w:p w:rsidR="007F489F" w:rsidRDefault="00FD5026">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7F489F" w:rsidRDefault="00FD5026">
      <w:pPr>
        <w:pStyle w:val="a3"/>
        <w:snapToGrid w:val="0"/>
        <w:spacing w:line="380" w:lineRule="exact"/>
        <w:ind w:firstLineChars="200" w:firstLine="480"/>
        <w:rPr>
          <w:rFonts w:ascii="宋体" w:hAnsi="宋体"/>
          <w:sz w:val="24"/>
        </w:rPr>
      </w:pPr>
      <w:r>
        <w:rPr>
          <w:rFonts w:ascii="宋体" w:hAnsi="宋体" w:hint="eastAsia"/>
          <w:sz w:val="24"/>
        </w:rPr>
        <w:t>单位：</w:t>
      </w:r>
    </w:p>
    <w:p w:rsidR="007F489F" w:rsidRDefault="00FD5026">
      <w:pPr>
        <w:pStyle w:val="a3"/>
        <w:snapToGrid w:val="0"/>
        <w:spacing w:line="380" w:lineRule="exact"/>
        <w:ind w:firstLineChars="200" w:firstLine="480"/>
        <w:rPr>
          <w:rFonts w:ascii="宋体" w:hAnsi="宋体"/>
          <w:sz w:val="24"/>
          <w:u w:val="single"/>
        </w:rPr>
      </w:pPr>
      <w:r>
        <w:rPr>
          <w:rFonts w:ascii="宋体" w:hAnsi="宋体" w:hint="eastAsia"/>
          <w:sz w:val="24"/>
        </w:rPr>
        <w:t xml:space="preserve">部门：     职务： </w:t>
      </w:r>
    </w:p>
    <w:p w:rsidR="007F489F" w:rsidRDefault="00FD5026">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w:t>
      </w:r>
    </w:p>
    <w:p w:rsidR="007F489F" w:rsidRDefault="00FD5026">
      <w:pPr>
        <w:pStyle w:val="a3"/>
        <w:snapToGrid w:val="0"/>
        <w:spacing w:line="380" w:lineRule="exact"/>
        <w:ind w:firstLineChars="200" w:firstLine="480"/>
        <w:outlineLvl w:val="0"/>
        <w:rPr>
          <w:rFonts w:ascii="宋体" w:hAnsi="宋体"/>
          <w:sz w:val="24"/>
        </w:rPr>
      </w:pPr>
      <w:r>
        <w:rPr>
          <w:rFonts w:ascii="宋体" w:hAnsi="宋体" w:hint="eastAsia"/>
          <w:sz w:val="24"/>
        </w:rPr>
        <w:t>邮政编码：   电话：</w:t>
      </w:r>
    </w:p>
    <w:p w:rsidR="007F489F" w:rsidRDefault="007F489F">
      <w:pPr>
        <w:snapToGrid w:val="0"/>
        <w:spacing w:line="380" w:lineRule="exact"/>
        <w:rPr>
          <w:rFonts w:ascii="宋体" w:hAnsi="宋体"/>
          <w:sz w:val="24"/>
        </w:rPr>
      </w:pPr>
    </w:p>
    <w:p w:rsidR="007F489F" w:rsidRDefault="007F489F">
      <w:pPr>
        <w:snapToGrid w:val="0"/>
        <w:spacing w:line="380" w:lineRule="exact"/>
        <w:rPr>
          <w:rFonts w:ascii="宋体" w:hAnsi="宋体"/>
          <w:sz w:val="24"/>
        </w:rPr>
      </w:pPr>
    </w:p>
    <w:p w:rsidR="007F489F" w:rsidRDefault="007F489F">
      <w:pPr>
        <w:snapToGrid w:val="0"/>
        <w:spacing w:line="380" w:lineRule="exact"/>
        <w:rPr>
          <w:rFonts w:ascii="宋体" w:hAnsi="宋体"/>
          <w:sz w:val="24"/>
        </w:rPr>
      </w:pPr>
    </w:p>
    <w:p w:rsidR="007F489F" w:rsidRDefault="007F489F">
      <w:pPr>
        <w:snapToGrid w:val="0"/>
        <w:spacing w:line="380" w:lineRule="exact"/>
        <w:rPr>
          <w:rFonts w:ascii="宋体" w:hAnsi="宋体"/>
          <w:sz w:val="24"/>
        </w:rPr>
      </w:pPr>
    </w:p>
    <w:p w:rsidR="007F489F" w:rsidRDefault="007F489F">
      <w:pPr>
        <w:snapToGrid w:val="0"/>
        <w:spacing w:line="380" w:lineRule="exact"/>
        <w:rPr>
          <w:rFonts w:ascii="宋体" w:hAnsi="宋体"/>
          <w:sz w:val="24"/>
        </w:rPr>
      </w:pPr>
    </w:p>
    <w:p w:rsidR="007F489F" w:rsidRDefault="007F489F">
      <w:pPr>
        <w:snapToGrid w:val="0"/>
        <w:spacing w:line="380" w:lineRule="exact"/>
        <w:rPr>
          <w:rFonts w:ascii="宋体" w:hAnsi="宋体"/>
          <w:sz w:val="24"/>
        </w:rPr>
      </w:pPr>
    </w:p>
    <w:p w:rsidR="007F489F" w:rsidRDefault="00FD5026">
      <w:pPr>
        <w:snapToGrid w:val="0"/>
        <w:spacing w:line="380" w:lineRule="exact"/>
        <w:ind w:firstLineChars="1400" w:firstLine="3360"/>
        <w:rPr>
          <w:rFonts w:ascii="宋体" w:hAnsi="宋体"/>
          <w:sz w:val="24"/>
        </w:rPr>
      </w:pPr>
      <w:r>
        <w:rPr>
          <w:rFonts w:ascii="宋体" w:hAnsi="宋体" w:hint="eastAsia"/>
          <w:sz w:val="24"/>
        </w:rPr>
        <w:t xml:space="preserve">授权方：　　</w:t>
      </w:r>
    </w:p>
    <w:p w:rsidR="007F489F" w:rsidRDefault="007F489F">
      <w:pPr>
        <w:snapToGrid w:val="0"/>
        <w:spacing w:line="380" w:lineRule="exact"/>
        <w:rPr>
          <w:rFonts w:ascii="宋体" w:hAnsi="宋体"/>
          <w:sz w:val="24"/>
        </w:rPr>
      </w:pPr>
    </w:p>
    <w:p w:rsidR="007F489F" w:rsidRDefault="00FD5026">
      <w:pPr>
        <w:pStyle w:val="a3"/>
        <w:snapToGrid w:val="0"/>
        <w:spacing w:line="380" w:lineRule="exact"/>
        <w:ind w:firstLineChars="200" w:firstLine="480"/>
        <w:rPr>
          <w:rFonts w:ascii="宋体" w:hAnsi="宋体"/>
          <w:sz w:val="24"/>
          <w:u w:val="single"/>
        </w:rPr>
      </w:pPr>
      <w:r>
        <w:rPr>
          <w:rFonts w:ascii="宋体" w:hAnsi="宋体" w:hint="eastAsia"/>
          <w:sz w:val="24"/>
        </w:rPr>
        <w:t xml:space="preserve">                            报价人名称： </w:t>
      </w:r>
    </w:p>
    <w:p w:rsidR="007F489F" w:rsidRDefault="007F489F">
      <w:pPr>
        <w:snapToGrid w:val="0"/>
        <w:spacing w:line="380" w:lineRule="exact"/>
        <w:rPr>
          <w:rFonts w:ascii="宋体" w:hAnsi="宋体"/>
          <w:sz w:val="24"/>
        </w:rPr>
      </w:pPr>
    </w:p>
    <w:p w:rsidR="007F489F" w:rsidRDefault="00FD5026">
      <w:pPr>
        <w:snapToGrid w:val="0"/>
        <w:spacing w:line="380" w:lineRule="exact"/>
        <w:rPr>
          <w:rFonts w:ascii="宋体" w:hAnsi="宋体"/>
          <w:sz w:val="24"/>
          <w:u w:val="single"/>
        </w:rPr>
      </w:pPr>
      <w:r>
        <w:rPr>
          <w:rFonts w:ascii="宋体" w:hAnsi="宋体" w:hint="eastAsia"/>
          <w:sz w:val="24"/>
        </w:rPr>
        <w:t xml:space="preserve">                                  法定代表人签字或盖章：</w:t>
      </w:r>
    </w:p>
    <w:p w:rsidR="007F489F" w:rsidRDefault="007F489F">
      <w:pPr>
        <w:snapToGrid w:val="0"/>
        <w:spacing w:line="380" w:lineRule="exact"/>
        <w:rPr>
          <w:rFonts w:ascii="宋体" w:hAnsi="宋体"/>
          <w:sz w:val="24"/>
        </w:rPr>
      </w:pPr>
    </w:p>
    <w:p w:rsidR="007F489F" w:rsidRDefault="00FD5026">
      <w:pPr>
        <w:snapToGrid w:val="0"/>
        <w:spacing w:line="380" w:lineRule="exact"/>
        <w:rPr>
          <w:rFonts w:ascii="宋体" w:hAnsi="宋体"/>
          <w:sz w:val="24"/>
        </w:rPr>
      </w:pPr>
      <w:r>
        <w:rPr>
          <w:rFonts w:ascii="宋体" w:hAnsi="宋体" w:hint="eastAsia"/>
          <w:sz w:val="24"/>
        </w:rPr>
        <w:t xml:space="preserve">                                  日     期：</w:t>
      </w:r>
    </w:p>
    <w:p w:rsidR="007F489F" w:rsidRDefault="007F489F">
      <w:pPr>
        <w:pStyle w:val="3"/>
        <w:snapToGrid w:val="0"/>
        <w:spacing w:line="380" w:lineRule="exact"/>
        <w:outlineLvl w:val="9"/>
        <w:rPr>
          <w:rFonts w:hAnsi="宋体"/>
          <w:sz w:val="24"/>
        </w:rPr>
      </w:pPr>
    </w:p>
    <w:p w:rsidR="007F489F" w:rsidRDefault="007F489F">
      <w:pPr>
        <w:pStyle w:val="3"/>
        <w:snapToGrid w:val="0"/>
        <w:spacing w:line="380" w:lineRule="exact"/>
        <w:outlineLvl w:val="9"/>
        <w:rPr>
          <w:rFonts w:hAnsi="宋体"/>
          <w:sz w:val="24"/>
        </w:rPr>
      </w:pPr>
    </w:p>
    <w:p w:rsidR="007F489F" w:rsidRDefault="00FD5026">
      <w:pPr>
        <w:pStyle w:val="3"/>
        <w:snapToGrid w:val="0"/>
        <w:spacing w:line="380" w:lineRule="exact"/>
        <w:ind w:firstLineChars="1400" w:firstLine="3360"/>
        <w:outlineLvl w:val="9"/>
        <w:rPr>
          <w:rFonts w:hAnsi="宋体"/>
          <w:sz w:val="24"/>
        </w:rPr>
      </w:pPr>
      <w:r>
        <w:rPr>
          <w:rFonts w:hAnsi="宋体" w:hint="eastAsia"/>
          <w:sz w:val="24"/>
        </w:rPr>
        <w:t>接受授权方：</w:t>
      </w:r>
      <w:r>
        <w:rPr>
          <w:rFonts w:ascii="黑体" w:eastAsia="黑体" w:hAnsi="黑体" w:hint="eastAsia"/>
          <w:sz w:val="24"/>
          <w:u w:val="single"/>
        </w:rPr>
        <w:t xml:space="preserve">　　　　　　　　　</w:t>
      </w:r>
    </w:p>
    <w:p w:rsidR="007F489F" w:rsidRDefault="007F489F">
      <w:pPr>
        <w:pStyle w:val="3"/>
        <w:snapToGrid w:val="0"/>
        <w:spacing w:line="380" w:lineRule="exact"/>
        <w:outlineLvl w:val="9"/>
        <w:rPr>
          <w:rFonts w:hAnsi="宋体"/>
          <w:sz w:val="24"/>
        </w:rPr>
      </w:pPr>
    </w:p>
    <w:p w:rsidR="007F489F" w:rsidRDefault="00FD5026">
      <w:pPr>
        <w:snapToGrid w:val="0"/>
        <w:spacing w:line="380" w:lineRule="exact"/>
        <w:ind w:firstLineChars="1700" w:firstLine="4080"/>
        <w:rPr>
          <w:rFonts w:ascii="宋体" w:hAnsi="宋体"/>
          <w:sz w:val="24"/>
        </w:rPr>
      </w:pPr>
      <w:r>
        <w:rPr>
          <w:rFonts w:ascii="宋体" w:hAnsi="宋体" w:hint="eastAsia"/>
          <w:sz w:val="24"/>
        </w:rPr>
        <w:t>报价人授权代表签字：</w:t>
      </w:r>
    </w:p>
    <w:p w:rsidR="007F489F" w:rsidRDefault="007F489F">
      <w:pPr>
        <w:snapToGrid w:val="0"/>
        <w:spacing w:line="380" w:lineRule="exact"/>
        <w:rPr>
          <w:rFonts w:ascii="宋体" w:hAnsi="宋体"/>
          <w:sz w:val="24"/>
        </w:rPr>
      </w:pPr>
    </w:p>
    <w:p w:rsidR="007F489F" w:rsidRDefault="00FD5026">
      <w:pPr>
        <w:pStyle w:val="3"/>
        <w:spacing w:line="380" w:lineRule="exact"/>
        <w:ind w:firstLineChars="1700" w:firstLine="4080"/>
        <w:rPr>
          <w:rFonts w:hAnsi="宋体"/>
          <w:sz w:val="24"/>
        </w:rPr>
      </w:pPr>
      <w:r>
        <w:rPr>
          <w:rFonts w:hAnsi="宋体" w:hint="eastAsia"/>
          <w:sz w:val="24"/>
        </w:rPr>
        <w:t>日     期：</w:t>
      </w:r>
    </w:p>
    <w:p w:rsidR="007F489F" w:rsidRDefault="007F489F">
      <w:pPr>
        <w:pStyle w:val="3"/>
      </w:pPr>
    </w:p>
    <w:p w:rsidR="007F489F" w:rsidRDefault="007F489F">
      <w:pPr>
        <w:pStyle w:val="3"/>
      </w:pPr>
    </w:p>
    <w:p w:rsidR="007F489F" w:rsidRDefault="007F489F">
      <w:pPr>
        <w:pStyle w:val="3"/>
      </w:pPr>
    </w:p>
    <w:p w:rsidR="007F489F" w:rsidRDefault="00FD5026">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7F489F" w:rsidRDefault="007F489F"/>
    <w:p w:rsidR="007F489F" w:rsidRDefault="00FD5026">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7F489F" w:rsidRDefault="007F489F">
      <w:pPr>
        <w:spacing w:line="380" w:lineRule="exact"/>
        <w:rPr>
          <w:rFonts w:ascii="宋体" w:hAnsi="宋体"/>
          <w:sz w:val="24"/>
        </w:rPr>
      </w:pPr>
    </w:p>
    <w:p w:rsidR="007F489F" w:rsidRDefault="00FD5026">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7F489F" w:rsidRDefault="00FD502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7F489F" w:rsidRDefault="007F489F">
      <w:pPr>
        <w:spacing w:line="380" w:lineRule="exact"/>
        <w:rPr>
          <w:rFonts w:ascii="宋体" w:hAnsi="宋体"/>
          <w:sz w:val="24"/>
        </w:rPr>
      </w:pPr>
    </w:p>
    <w:p w:rsidR="007F489F" w:rsidRDefault="00FD5026">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7F489F" w:rsidRDefault="007F489F">
      <w:pPr>
        <w:spacing w:line="380" w:lineRule="exact"/>
        <w:rPr>
          <w:rFonts w:ascii="宋体" w:hAnsi="宋体"/>
          <w:sz w:val="24"/>
        </w:rPr>
      </w:pPr>
    </w:p>
    <w:p w:rsidR="007F489F" w:rsidRDefault="007F489F">
      <w:pPr>
        <w:spacing w:line="380" w:lineRule="exact"/>
        <w:rPr>
          <w:rFonts w:ascii="宋体" w:hAnsi="宋体"/>
          <w:sz w:val="24"/>
        </w:rPr>
      </w:pPr>
    </w:p>
    <w:p w:rsidR="007F489F" w:rsidRDefault="007F489F">
      <w:pPr>
        <w:spacing w:line="380" w:lineRule="exact"/>
        <w:rPr>
          <w:rFonts w:ascii="宋体" w:hAnsi="宋体"/>
          <w:sz w:val="24"/>
        </w:rPr>
      </w:pPr>
    </w:p>
    <w:p w:rsidR="007F489F" w:rsidRDefault="007F489F">
      <w:pPr>
        <w:spacing w:line="380" w:lineRule="exact"/>
        <w:rPr>
          <w:rFonts w:ascii="宋体" w:hAnsi="宋体"/>
          <w:sz w:val="24"/>
        </w:rPr>
      </w:pPr>
    </w:p>
    <w:p w:rsidR="007F489F" w:rsidRDefault="007F489F">
      <w:pPr>
        <w:spacing w:line="380" w:lineRule="exact"/>
        <w:rPr>
          <w:rFonts w:ascii="宋体" w:hAnsi="宋体"/>
          <w:sz w:val="24"/>
        </w:rPr>
      </w:pPr>
    </w:p>
    <w:p w:rsidR="007F489F" w:rsidRDefault="007F489F">
      <w:pPr>
        <w:spacing w:line="380" w:lineRule="exact"/>
        <w:rPr>
          <w:rFonts w:ascii="宋体" w:hAnsi="宋体"/>
          <w:sz w:val="24"/>
        </w:rPr>
      </w:pPr>
    </w:p>
    <w:p w:rsidR="007F489F" w:rsidRDefault="007F489F">
      <w:pPr>
        <w:spacing w:line="380" w:lineRule="exact"/>
        <w:rPr>
          <w:rFonts w:ascii="宋体" w:hAnsi="宋体"/>
          <w:sz w:val="24"/>
        </w:rPr>
      </w:pPr>
    </w:p>
    <w:p w:rsidR="007F489F" w:rsidRDefault="00FD5026">
      <w:pPr>
        <w:spacing w:line="380" w:lineRule="exact"/>
        <w:rPr>
          <w:rFonts w:ascii="宋体" w:hAnsi="宋体"/>
          <w:sz w:val="24"/>
        </w:rPr>
      </w:pPr>
      <w:r>
        <w:rPr>
          <w:rFonts w:ascii="宋体" w:hAnsi="宋体"/>
          <w:sz w:val="24"/>
        </w:rPr>
        <w:tab/>
      </w:r>
      <w:r>
        <w:rPr>
          <w:rFonts w:ascii="宋体" w:hAnsi="宋体"/>
          <w:sz w:val="24"/>
        </w:rPr>
        <w:tab/>
      </w:r>
      <w:r>
        <w:rPr>
          <w:rFonts w:ascii="宋体" w:hAnsi="宋体" w:hint="eastAsia"/>
          <w:sz w:val="24"/>
        </w:rPr>
        <w:t>报  价 人（全称并加盖公章）：</w:t>
      </w:r>
      <w:r>
        <w:rPr>
          <w:rFonts w:ascii="黑体" w:eastAsia="黑体" w:hAnsi="黑体" w:hint="eastAsia"/>
          <w:sz w:val="24"/>
          <w:u w:val="single"/>
        </w:rPr>
        <w:t xml:space="preserve">　　　　　　　　　　　</w:t>
      </w:r>
    </w:p>
    <w:p w:rsidR="007F489F" w:rsidRDefault="007F489F">
      <w:pPr>
        <w:spacing w:line="380" w:lineRule="exact"/>
        <w:ind w:left="4200" w:firstLine="420"/>
        <w:rPr>
          <w:rFonts w:ascii="宋体" w:hAnsi="宋体"/>
          <w:sz w:val="24"/>
          <w:u w:val="single"/>
        </w:rPr>
      </w:pPr>
    </w:p>
    <w:p w:rsidR="007F489F" w:rsidRDefault="00FD5026">
      <w:pPr>
        <w:spacing w:line="380" w:lineRule="exact"/>
        <w:rPr>
          <w:rFonts w:ascii="宋体" w:hAnsi="宋体"/>
          <w:sz w:val="24"/>
          <w:u w:val="single"/>
        </w:rPr>
      </w:pPr>
      <w:r>
        <w:rPr>
          <w:rFonts w:ascii="宋体" w:hAnsi="宋体" w:hint="eastAsia"/>
          <w:sz w:val="24"/>
        </w:rPr>
        <w:t xml:space="preserve">                         报价人代表签字：</w:t>
      </w:r>
    </w:p>
    <w:p w:rsidR="007F489F" w:rsidRDefault="00FD5026">
      <w:pPr>
        <w:pStyle w:val="3"/>
        <w:rPr>
          <w:rFonts w:hAnsi="宋体"/>
          <w:sz w:val="24"/>
        </w:rPr>
      </w:pPr>
      <w:r>
        <w:rPr>
          <w:rFonts w:hAnsi="宋体" w:hint="eastAsia"/>
          <w:sz w:val="24"/>
        </w:rPr>
        <w:t xml:space="preserve">                         日      期：</w:t>
      </w:r>
    </w:p>
    <w:p w:rsidR="007F489F" w:rsidRDefault="007F489F">
      <w:pPr>
        <w:spacing w:line="380" w:lineRule="exact"/>
        <w:rPr>
          <w:sz w:val="24"/>
          <w:u w:val="single"/>
        </w:rPr>
      </w:pPr>
    </w:p>
    <w:p w:rsidR="007F489F" w:rsidRDefault="007F489F">
      <w:pPr>
        <w:spacing w:line="380" w:lineRule="exact"/>
        <w:rPr>
          <w:sz w:val="24"/>
          <w:u w:val="single"/>
        </w:rPr>
      </w:pPr>
    </w:p>
    <w:p w:rsidR="007F489F" w:rsidRDefault="00FD5026">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7F489F" w:rsidRDefault="007F489F">
      <w:pPr>
        <w:spacing w:line="420" w:lineRule="exact"/>
        <w:ind w:firstLine="480"/>
        <w:rPr>
          <w:rFonts w:ascii="宋体" w:hAnsi="宋体"/>
          <w:sz w:val="24"/>
        </w:rPr>
      </w:pPr>
    </w:p>
    <w:p w:rsidR="007F489F" w:rsidRDefault="00FD5026">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7F489F" w:rsidRDefault="007F489F">
      <w:pPr>
        <w:spacing w:line="440" w:lineRule="exact"/>
        <w:rPr>
          <w:rFonts w:ascii="宋体" w:hAnsi="宋体"/>
        </w:rPr>
      </w:pPr>
    </w:p>
    <w:p w:rsidR="007F489F" w:rsidRDefault="00FD5026">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7F489F" w:rsidRDefault="007F489F">
      <w:pPr>
        <w:pStyle w:val="3"/>
        <w:rPr>
          <w:sz w:val="21"/>
        </w:rPr>
      </w:pPr>
      <w:bookmarkStart w:id="10" w:name="_Toc430488699"/>
      <w:bookmarkStart w:id="11" w:name="_Toc430488905"/>
      <w:bookmarkStart w:id="12" w:name="_Toc430490696"/>
      <w:bookmarkStart w:id="13" w:name="_Toc430489173"/>
      <w:bookmarkStart w:id="14" w:name="_Toc430492211"/>
    </w:p>
    <w:bookmarkEnd w:id="10"/>
    <w:bookmarkEnd w:id="11"/>
    <w:bookmarkEnd w:id="12"/>
    <w:bookmarkEnd w:id="13"/>
    <w:bookmarkEnd w:id="14"/>
    <w:p w:rsidR="007F489F" w:rsidRDefault="007F489F">
      <w:pPr>
        <w:rPr>
          <w:rFonts w:ascii="宋体"/>
          <w:b/>
          <w:sz w:val="28"/>
        </w:rPr>
      </w:pPr>
    </w:p>
    <w:p w:rsidR="007F489F" w:rsidRDefault="00FD5026">
      <w:pPr>
        <w:spacing w:line="420" w:lineRule="exact"/>
        <w:ind w:firstLine="480"/>
        <w:rPr>
          <w:rFonts w:ascii="宋体"/>
          <w:color w:val="000000"/>
          <w:sz w:val="24"/>
        </w:rPr>
      </w:pPr>
      <w:r>
        <w:rPr>
          <w:rFonts w:ascii="宋体" w:hint="eastAsia"/>
          <w:color w:val="000000"/>
          <w:sz w:val="24"/>
        </w:rPr>
        <w:t>报价人根据自身实际情况编写有关资料包括：</w:t>
      </w:r>
    </w:p>
    <w:p w:rsidR="007F489F" w:rsidRDefault="00FD5026">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7F489F" w:rsidRDefault="00FD5026">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7F489F" w:rsidRDefault="00FD5026">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7F489F" w:rsidRDefault="00FD5026">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7F489F" w:rsidRDefault="00FD5026">
      <w:pPr>
        <w:spacing w:line="420" w:lineRule="exact"/>
        <w:ind w:firstLine="482"/>
        <w:rPr>
          <w:rFonts w:ascii="宋体" w:hAnsi="宋体"/>
          <w:color w:val="000000"/>
          <w:sz w:val="24"/>
        </w:rPr>
      </w:pPr>
      <w:r>
        <w:rPr>
          <w:rFonts w:ascii="宋体" w:hAnsi="宋体" w:hint="eastAsia"/>
          <w:color w:val="000000"/>
          <w:sz w:val="24"/>
        </w:rPr>
        <w:t>(5)报价人自己认为体现自身优势，需要补充说明的其它资料。</w:t>
      </w:r>
    </w:p>
    <w:p w:rsidR="007F489F" w:rsidRDefault="007F489F">
      <w:pPr>
        <w:spacing w:line="420" w:lineRule="exact"/>
        <w:ind w:firstLine="482"/>
        <w:rPr>
          <w:rFonts w:ascii="宋体" w:hAnsi="宋体"/>
          <w:color w:val="000000"/>
          <w:sz w:val="24"/>
        </w:rPr>
      </w:pPr>
    </w:p>
    <w:sectPr w:rsidR="007F489F" w:rsidSect="007F489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3112" w:rsidRDefault="00B43112" w:rsidP="007F489F">
      <w:r>
        <w:separator/>
      </w:r>
    </w:p>
  </w:endnote>
  <w:endnote w:type="continuationSeparator" w:id="1">
    <w:p w:rsidR="00B43112" w:rsidRDefault="00B43112" w:rsidP="007F48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745344"/>
    </w:sdtPr>
    <w:sdtContent>
      <w:sdt>
        <w:sdtPr>
          <w:id w:val="171357217"/>
        </w:sdtPr>
        <w:sdtContent>
          <w:p w:rsidR="007F489F" w:rsidRDefault="00DC037D">
            <w:pPr>
              <w:pStyle w:val="a8"/>
              <w:jc w:val="center"/>
            </w:pPr>
            <w:r>
              <w:rPr>
                <w:b/>
                <w:sz w:val="24"/>
                <w:szCs w:val="24"/>
              </w:rPr>
              <w:fldChar w:fldCharType="begin"/>
            </w:r>
            <w:r w:rsidR="00FD5026">
              <w:rPr>
                <w:b/>
              </w:rPr>
              <w:instrText>PAGE</w:instrText>
            </w:r>
            <w:r>
              <w:rPr>
                <w:b/>
                <w:sz w:val="24"/>
                <w:szCs w:val="24"/>
              </w:rPr>
              <w:fldChar w:fldCharType="separate"/>
            </w:r>
            <w:r w:rsidR="00F858D0">
              <w:rPr>
                <w:b/>
                <w:noProof/>
              </w:rPr>
              <w:t>40</w:t>
            </w:r>
            <w:r>
              <w:rPr>
                <w:b/>
                <w:sz w:val="24"/>
                <w:szCs w:val="24"/>
              </w:rPr>
              <w:fldChar w:fldCharType="end"/>
            </w:r>
            <w:r w:rsidR="00FD5026">
              <w:rPr>
                <w:lang w:val="zh-CN"/>
              </w:rPr>
              <w:t xml:space="preserve"> / </w:t>
            </w:r>
            <w:r>
              <w:rPr>
                <w:b/>
                <w:sz w:val="24"/>
                <w:szCs w:val="24"/>
              </w:rPr>
              <w:fldChar w:fldCharType="begin"/>
            </w:r>
            <w:r w:rsidR="00FD5026">
              <w:rPr>
                <w:b/>
              </w:rPr>
              <w:instrText>NUMPAGES</w:instrText>
            </w:r>
            <w:r>
              <w:rPr>
                <w:b/>
                <w:sz w:val="24"/>
                <w:szCs w:val="24"/>
              </w:rPr>
              <w:fldChar w:fldCharType="separate"/>
            </w:r>
            <w:r w:rsidR="00F858D0">
              <w:rPr>
                <w:b/>
                <w:noProof/>
              </w:rPr>
              <w:t>40</w:t>
            </w:r>
            <w:r>
              <w:rPr>
                <w:b/>
                <w:sz w:val="24"/>
                <w:szCs w:val="24"/>
              </w:rPr>
              <w:fldChar w:fldCharType="end"/>
            </w:r>
          </w:p>
        </w:sdtContent>
      </w:sdt>
    </w:sdtContent>
  </w:sdt>
  <w:p w:rsidR="007F489F" w:rsidRDefault="007F489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3112" w:rsidRDefault="00B43112" w:rsidP="007F489F">
      <w:r>
        <w:separator/>
      </w:r>
    </w:p>
  </w:footnote>
  <w:footnote w:type="continuationSeparator" w:id="1">
    <w:p w:rsidR="00B43112" w:rsidRDefault="00B43112" w:rsidP="007F48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72548B6"/>
    <w:multiLevelType w:val="singleLevel"/>
    <w:tmpl w:val="272548B6"/>
    <w:lvl w:ilvl="0">
      <w:start w:val="1"/>
      <w:numFmt w:val="chineseCounting"/>
      <w:suff w:val="nothing"/>
      <w:lvlText w:val="%1、"/>
      <w:lvlJc w:val="left"/>
      <w:rPr>
        <w:rFonts w:hint="eastAsia"/>
      </w:r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rson w15:author="陈安琪">
    <w15:presenceInfo w15:providerId="None" w15:userId="陈安琪"/>
  </w15:person>
  <w15:person w15:author="yoyo [2]">
    <w15:presenceInfo w15:providerId="WPS Office" w15:userId="403456721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211A2"/>
    <w:rsid w:val="00036075"/>
    <w:rsid w:val="00036653"/>
    <w:rsid w:val="00046A7F"/>
    <w:rsid w:val="00051C69"/>
    <w:rsid w:val="00054C10"/>
    <w:rsid w:val="00057AB7"/>
    <w:rsid w:val="000600F6"/>
    <w:rsid w:val="0006155A"/>
    <w:rsid w:val="00085D29"/>
    <w:rsid w:val="000971E9"/>
    <w:rsid w:val="000A5F07"/>
    <w:rsid w:val="000A633A"/>
    <w:rsid w:val="000C5562"/>
    <w:rsid w:val="000D4C08"/>
    <w:rsid w:val="000F1C22"/>
    <w:rsid w:val="000F42D6"/>
    <w:rsid w:val="000F6BE3"/>
    <w:rsid w:val="00103CE2"/>
    <w:rsid w:val="001072D1"/>
    <w:rsid w:val="00121213"/>
    <w:rsid w:val="00122214"/>
    <w:rsid w:val="00124134"/>
    <w:rsid w:val="00135679"/>
    <w:rsid w:val="00137475"/>
    <w:rsid w:val="00147A47"/>
    <w:rsid w:val="001565C3"/>
    <w:rsid w:val="00173042"/>
    <w:rsid w:val="00181902"/>
    <w:rsid w:val="00182D3F"/>
    <w:rsid w:val="00186F27"/>
    <w:rsid w:val="001911CE"/>
    <w:rsid w:val="001A3B3F"/>
    <w:rsid w:val="001B4E71"/>
    <w:rsid w:val="001B7C2D"/>
    <w:rsid w:val="001C14EB"/>
    <w:rsid w:val="001C2464"/>
    <w:rsid w:val="001C3C5B"/>
    <w:rsid w:val="001D007B"/>
    <w:rsid w:val="001D3133"/>
    <w:rsid w:val="001D3676"/>
    <w:rsid w:val="001D6866"/>
    <w:rsid w:val="001E38BB"/>
    <w:rsid w:val="001F3DC1"/>
    <w:rsid w:val="001F5C83"/>
    <w:rsid w:val="0020081D"/>
    <w:rsid w:val="00201EC5"/>
    <w:rsid w:val="0020614A"/>
    <w:rsid w:val="00213871"/>
    <w:rsid w:val="00216C6C"/>
    <w:rsid w:val="00224DEA"/>
    <w:rsid w:val="00235FC3"/>
    <w:rsid w:val="002531A2"/>
    <w:rsid w:val="0025681F"/>
    <w:rsid w:val="002646C2"/>
    <w:rsid w:val="002648B1"/>
    <w:rsid w:val="00271B73"/>
    <w:rsid w:val="00274FF6"/>
    <w:rsid w:val="00277DA9"/>
    <w:rsid w:val="00280E05"/>
    <w:rsid w:val="00282F54"/>
    <w:rsid w:val="00283992"/>
    <w:rsid w:val="0029368A"/>
    <w:rsid w:val="002F44DA"/>
    <w:rsid w:val="002F7228"/>
    <w:rsid w:val="00306205"/>
    <w:rsid w:val="00324F27"/>
    <w:rsid w:val="00327011"/>
    <w:rsid w:val="00335FC8"/>
    <w:rsid w:val="00340512"/>
    <w:rsid w:val="003409FB"/>
    <w:rsid w:val="003516DF"/>
    <w:rsid w:val="00363E01"/>
    <w:rsid w:val="00372FAE"/>
    <w:rsid w:val="003740EA"/>
    <w:rsid w:val="003805A2"/>
    <w:rsid w:val="003A4385"/>
    <w:rsid w:val="003D0506"/>
    <w:rsid w:val="003D30B8"/>
    <w:rsid w:val="00401856"/>
    <w:rsid w:val="00424756"/>
    <w:rsid w:val="00455674"/>
    <w:rsid w:val="00455E1F"/>
    <w:rsid w:val="00455FC7"/>
    <w:rsid w:val="004561E4"/>
    <w:rsid w:val="004647AE"/>
    <w:rsid w:val="00470C28"/>
    <w:rsid w:val="00475212"/>
    <w:rsid w:val="004753F4"/>
    <w:rsid w:val="00475B00"/>
    <w:rsid w:val="00476FFA"/>
    <w:rsid w:val="00485CCA"/>
    <w:rsid w:val="00494D26"/>
    <w:rsid w:val="004B5A8E"/>
    <w:rsid w:val="004C2E65"/>
    <w:rsid w:val="004D6506"/>
    <w:rsid w:val="004E43D5"/>
    <w:rsid w:val="004E54C2"/>
    <w:rsid w:val="0050560C"/>
    <w:rsid w:val="00544E4D"/>
    <w:rsid w:val="00561D03"/>
    <w:rsid w:val="00581791"/>
    <w:rsid w:val="00581DC6"/>
    <w:rsid w:val="005824B5"/>
    <w:rsid w:val="005904E4"/>
    <w:rsid w:val="005A09B8"/>
    <w:rsid w:val="005B11CD"/>
    <w:rsid w:val="005E0034"/>
    <w:rsid w:val="005E31F4"/>
    <w:rsid w:val="00612E82"/>
    <w:rsid w:val="00620304"/>
    <w:rsid w:val="006236D0"/>
    <w:rsid w:val="0065580E"/>
    <w:rsid w:val="00657B09"/>
    <w:rsid w:val="0066749B"/>
    <w:rsid w:val="00667707"/>
    <w:rsid w:val="0067042E"/>
    <w:rsid w:val="006714D8"/>
    <w:rsid w:val="00681696"/>
    <w:rsid w:val="0068603E"/>
    <w:rsid w:val="006871D6"/>
    <w:rsid w:val="006919CB"/>
    <w:rsid w:val="00694E96"/>
    <w:rsid w:val="006A2751"/>
    <w:rsid w:val="006B3A7F"/>
    <w:rsid w:val="006C2ADA"/>
    <w:rsid w:val="006D6A4D"/>
    <w:rsid w:val="006F33E8"/>
    <w:rsid w:val="00701267"/>
    <w:rsid w:val="00704420"/>
    <w:rsid w:val="00717F9F"/>
    <w:rsid w:val="00741278"/>
    <w:rsid w:val="007442E1"/>
    <w:rsid w:val="007477AF"/>
    <w:rsid w:val="0076273F"/>
    <w:rsid w:val="0076589E"/>
    <w:rsid w:val="00766025"/>
    <w:rsid w:val="007935B1"/>
    <w:rsid w:val="007A02CF"/>
    <w:rsid w:val="007C234B"/>
    <w:rsid w:val="007D0976"/>
    <w:rsid w:val="007F1FED"/>
    <w:rsid w:val="007F489F"/>
    <w:rsid w:val="00812965"/>
    <w:rsid w:val="00820BB9"/>
    <w:rsid w:val="00822F56"/>
    <w:rsid w:val="00831AEE"/>
    <w:rsid w:val="00833DF3"/>
    <w:rsid w:val="00845680"/>
    <w:rsid w:val="00850972"/>
    <w:rsid w:val="0085323C"/>
    <w:rsid w:val="00855385"/>
    <w:rsid w:val="00856A42"/>
    <w:rsid w:val="0086328A"/>
    <w:rsid w:val="00863F47"/>
    <w:rsid w:val="008841FA"/>
    <w:rsid w:val="00885DF4"/>
    <w:rsid w:val="008A2230"/>
    <w:rsid w:val="008A4D85"/>
    <w:rsid w:val="008B4526"/>
    <w:rsid w:val="008C1AB4"/>
    <w:rsid w:val="008C234C"/>
    <w:rsid w:val="008C2F63"/>
    <w:rsid w:val="008D1617"/>
    <w:rsid w:val="008F057D"/>
    <w:rsid w:val="00911A94"/>
    <w:rsid w:val="00913C5F"/>
    <w:rsid w:val="009233FE"/>
    <w:rsid w:val="00937B31"/>
    <w:rsid w:val="009612A2"/>
    <w:rsid w:val="00971E05"/>
    <w:rsid w:val="009734B8"/>
    <w:rsid w:val="009753C7"/>
    <w:rsid w:val="00976B2A"/>
    <w:rsid w:val="00980429"/>
    <w:rsid w:val="009A665F"/>
    <w:rsid w:val="009B1E74"/>
    <w:rsid w:val="009D54DE"/>
    <w:rsid w:val="009E2E5C"/>
    <w:rsid w:val="00A100AC"/>
    <w:rsid w:val="00A15DC6"/>
    <w:rsid w:val="00A230EC"/>
    <w:rsid w:val="00A37680"/>
    <w:rsid w:val="00A53F46"/>
    <w:rsid w:val="00A60ED0"/>
    <w:rsid w:val="00A83B24"/>
    <w:rsid w:val="00AB5FC5"/>
    <w:rsid w:val="00AC3E94"/>
    <w:rsid w:val="00B008A8"/>
    <w:rsid w:val="00B008E8"/>
    <w:rsid w:val="00B00B42"/>
    <w:rsid w:val="00B05498"/>
    <w:rsid w:val="00B113D3"/>
    <w:rsid w:val="00B15BA9"/>
    <w:rsid w:val="00B26809"/>
    <w:rsid w:val="00B43112"/>
    <w:rsid w:val="00B811D5"/>
    <w:rsid w:val="00B8328D"/>
    <w:rsid w:val="00B93076"/>
    <w:rsid w:val="00B93F74"/>
    <w:rsid w:val="00B94CDC"/>
    <w:rsid w:val="00BA04E7"/>
    <w:rsid w:val="00BA1EE9"/>
    <w:rsid w:val="00BA6069"/>
    <w:rsid w:val="00BA758A"/>
    <w:rsid w:val="00BB0305"/>
    <w:rsid w:val="00BB0B15"/>
    <w:rsid w:val="00BB6809"/>
    <w:rsid w:val="00BE21FA"/>
    <w:rsid w:val="00BF4C7C"/>
    <w:rsid w:val="00C041DF"/>
    <w:rsid w:val="00C075AD"/>
    <w:rsid w:val="00C167A1"/>
    <w:rsid w:val="00C232CA"/>
    <w:rsid w:val="00C27C4C"/>
    <w:rsid w:val="00C37EED"/>
    <w:rsid w:val="00C46D16"/>
    <w:rsid w:val="00C9115A"/>
    <w:rsid w:val="00C912DC"/>
    <w:rsid w:val="00CA3A8D"/>
    <w:rsid w:val="00CA5842"/>
    <w:rsid w:val="00CB23E8"/>
    <w:rsid w:val="00CD0916"/>
    <w:rsid w:val="00CD414B"/>
    <w:rsid w:val="00CD5192"/>
    <w:rsid w:val="00CD5319"/>
    <w:rsid w:val="00CE0C2A"/>
    <w:rsid w:val="00CE47D0"/>
    <w:rsid w:val="00CF3041"/>
    <w:rsid w:val="00CF5204"/>
    <w:rsid w:val="00D057B5"/>
    <w:rsid w:val="00D305EA"/>
    <w:rsid w:val="00D4408B"/>
    <w:rsid w:val="00D63F03"/>
    <w:rsid w:val="00D663DC"/>
    <w:rsid w:val="00D8577C"/>
    <w:rsid w:val="00D85E7F"/>
    <w:rsid w:val="00D9436E"/>
    <w:rsid w:val="00DA504E"/>
    <w:rsid w:val="00DB0898"/>
    <w:rsid w:val="00DC037D"/>
    <w:rsid w:val="00DD2068"/>
    <w:rsid w:val="00DD26ED"/>
    <w:rsid w:val="00DD33F0"/>
    <w:rsid w:val="00DE5305"/>
    <w:rsid w:val="00E01BF4"/>
    <w:rsid w:val="00E12257"/>
    <w:rsid w:val="00E2118F"/>
    <w:rsid w:val="00E323D2"/>
    <w:rsid w:val="00E33462"/>
    <w:rsid w:val="00E41BD5"/>
    <w:rsid w:val="00E646CE"/>
    <w:rsid w:val="00E64992"/>
    <w:rsid w:val="00E852FB"/>
    <w:rsid w:val="00E95343"/>
    <w:rsid w:val="00EB5EAA"/>
    <w:rsid w:val="00EC05E4"/>
    <w:rsid w:val="00EC38E0"/>
    <w:rsid w:val="00ED622F"/>
    <w:rsid w:val="00ED69C1"/>
    <w:rsid w:val="00EF53FC"/>
    <w:rsid w:val="00EF58AF"/>
    <w:rsid w:val="00F02516"/>
    <w:rsid w:val="00F206F4"/>
    <w:rsid w:val="00F22454"/>
    <w:rsid w:val="00F408CA"/>
    <w:rsid w:val="00F40D43"/>
    <w:rsid w:val="00F45B03"/>
    <w:rsid w:val="00F477F6"/>
    <w:rsid w:val="00F62432"/>
    <w:rsid w:val="00F633F8"/>
    <w:rsid w:val="00F74B78"/>
    <w:rsid w:val="00F76119"/>
    <w:rsid w:val="00F806BA"/>
    <w:rsid w:val="00F8213C"/>
    <w:rsid w:val="00F84238"/>
    <w:rsid w:val="00F858D0"/>
    <w:rsid w:val="00F966DC"/>
    <w:rsid w:val="00FB1FF3"/>
    <w:rsid w:val="00FB45B3"/>
    <w:rsid w:val="00FB79C1"/>
    <w:rsid w:val="00FC74E4"/>
    <w:rsid w:val="00FD5026"/>
    <w:rsid w:val="00FE210A"/>
    <w:rsid w:val="00FE25F2"/>
    <w:rsid w:val="00FF2860"/>
    <w:rsid w:val="01977DD9"/>
    <w:rsid w:val="01FA3E53"/>
    <w:rsid w:val="02405D6E"/>
    <w:rsid w:val="0265084C"/>
    <w:rsid w:val="028E5CCD"/>
    <w:rsid w:val="02EF6CC4"/>
    <w:rsid w:val="02FB3E81"/>
    <w:rsid w:val="03070240"/>
    <w:rsid w:val="03365963"/>
    <w:rsid w:val="038877DD"/>
    <w:rsid w:val="03914A63"/>
    <w:rsid w:val="03946B97"/>
    <w:rsid w:val="03BC07D8"/>
    <w:rsid w:val="03D1045D"/>
    <w:rsid w:val="040D310F"/>
    <w:rsid w:val="04A74C41"/>
    <w:rsid w:val="04D8175E"/>
    <w:rsid w:val="050C38E0"/>
    <w:rsid w:val="05DD04BC"/>
    <w:rsid w:val="061309EE"/>
    <w:rsid w:val="062D56FB"/>
    <w:rsid w:val="074E14BA"/>
    <w:rsid w:val="08523227"/>
    <w:rsid w:val="089E2CB4"/>
    <w:rsid w:val="09442367"/>
    <w:rsid w:val="09CA6D16"/>
    <w:rsid w:val="09D30403"/>
    <w:rsid w:val="09D80EDF"/>
    <w:rsid w:val="0A222EA4"/>
    <w:rsid w:val="0A433B38"/>
    <w:rsid w:val="0ACD7569"/>
    <w:rsid w:val="0B3145A8"/>
    <w:rsid w:val="0B617546"/>
    <w:rsid w:val="0B81714B"/>
    <w:rsid w:val="0BB35AA2"/>
    <w:rsid w:val="0BE83828"/>
    <w:rsid w:val="0D754153"/>
    <w:rsid w:val="0D93653A"/>
    <w:rsid w:val="0DB20DC2"/>
    <w:rsid w:val="0DF220B7"/>
    <w:rsid w:val="0E4271C2"/>
    <w:rsid w:val="0E6C79DC"/>
    <w:rsid w:val="0F004D05"/>
    <w:rsid w:val="0F284B50"/>
    <w:rsid w:val="0F7D4808"/>
    <w:rsid w:val="0FDA2842"/>
    <w:rsid w:val="103F6912"/>
    <w:rsid w:val="104D3594"/>
    <w:rsid w:val="107F3036"/>
    <w:rsid w:val="118D5989"/>
    <w:rsid w:val="11AC358A"/>
    <w:rsid w:val="12D47D8D"/>
    <w:rsid w:val="12FD3B5A"/>
    <w:rsid w:val="132F1901"/>
    <w:rsid w:val="13C04590"/>
    <w:rsid w:val="13FC0C97"/>
    <w:rsid w:val="1433411E"/>
    <w:rsid w:val="14422B4F"/>
    <w:rsid w:val="147B3239"/>
    <w:rsid w:val="14BE39AC"/>
    <w:rsid w:val="158737AA"/>
    <w:rsid w:val="15EE26E8"/>
    <w:rsid w:val="15F576E7"/>
    <w:rsid w:val="160E459A"/>
    <w:rsid w:val="16B90585"/>
    <w:rsid w:val="16FC1826"/>
    <w:rsid w:val="17173354"/>
    <w:rsid w:val="172D31BB"/>
    <w:rsid w:val="1799562D"/>
    <w:rsid w:val="19DF4BEC"/>
    <w:rsid w:val="1A6C193E"/>
    <w:rsid w:val="1AB3758E"/>
    <w:rsid w:val="1B2E5C8A"/>
    <w:rsid w:val="1B396FE1"/>
    <w:rsid w:val="1CF341F7"/>
    <w:rsid w:val="1CFE5577"/>
    <w:rsid w:val="1D1F7115"/>
    <w:rsid w:val="1D8C117A"/>
    <w:rsid w:val="1D9B72ED"/>
    <w:rsid w:val="1E7329CB"/>
    <w:rsid w:val="1F0E14B6"/>
    <w:rsid w:val="1FC71201"/>
    <w:rsid w:val="212E0215"/>
    <w:rsid w:val="21593CC1"/>
    <w:rsid w:val="21734754"/>
    <w:rsid w:val="21E65A99"/>
    <w:rsid w:val="21F647C6"/>
    <w:rsid w:val="226808E5"/>
    <w:rsid w:val="235A3F2A"/>
    <w:rsid w:val="243D2AC3"/>
    <w:rsid w:val="25337243"/>
    <w:rsid w:val="253E1254"/>
    <w:rsid w:val="25552AD4"/>
    <w:rsid w:val="25E8081D"/>
    <w:rsid w:val="25F862CF"/>
    <w:rsid w:val="26271B84"/>
    <w:rsid w:val="269F6591"/>
    <w:rsid w:val="26C8361F"/>
    <w:rsid w:val="27F7513C"/>
    <w:rsid w:val="29740079"/>
    <w:rsid w:val="29AF4428"/>
    <w:rsid w:val="29E144DE"/>
    <w:rsid w:val="2C8C4913"/>
    <w:rsid w:val="2CC5305B"/>
    <w:rsid w:val="2D7F0970"/>
    <w:rsid w:val="2E3C5B8F"/>
    <w:rsid w:val="2F6D1210"/>
    <w:rsid w:val="2FAE6922"/>
    <w:rsid w:val="2FB76039"/>
    <w:rsid w:val="302E61B8"/>
    <w:rsid w:val="322E7907"/>
    <w:rsid w:val="32AC596E"/>
    <w:rsid w:val="330403DA"/>
    <w:rsid w:val="331B2EDD"/>
    <w:rsid w:val="33421303"/>
    <w:rsid w:val="338A4979"/>
    <w:rsid w:val="35407CB8"/>
    <w:rsid w:val="361F6BFE"/>
    <w:rsid w:val="3622379E"/>
    <w:rsid w:val="36880BD3"/>
    <w:rsid w:val="370A73A4"/>
    <w:rsid w:val="380A23CD"/>
    <w:rsid w:val="38AC3AA9"/>
    <w:rsid w:val="3916216C"/>
    <w:rsid w:val="395B0E8C"/>
    <w:rsid w:val="398B0AC0"/>
    <w:rsid w:val="39CD18AE"/>
    <w:rsid w:val="3A007740"/>
    <w:rsid w:val="3A592DD2"/>
    <w:rsid w:val="3C0351D2"/>
    <w:rsid w:val="3C30759F"/>
    <w:rsid w:val="3C644BCA"/>
    <w:rsid w:val="3C930E54"/>
    <w:rsid w:val="3D2C4205"/>
    <w:rsid w:val="3D4B19B0"/>
    <w:rsid w:val="3E2E4EC6"/>
    <w:rsid w:val="3FB11147"/>
    <w:rsid w:val="3FB14DE0"/>
    <w:rsid w:val="3FB30D46"/>
    <w:rsid w:val="40166E98"/>
    <w:rsid w:val="403B7CDD"/>
    <w:rsid w:val="407459AA"/>
    <w:rsid w:val="41410FE3"/>
    <w:rsid w:val="41F0302B"/>
    <w:rsid w:val="42485603"/>
    <w:rsid w:val="42867167"/>
    <w:rsid w:val="42B00083"/>
    <w:rsid w:val="42C77DA4"/>
    <w:rsid w:val="43203BA1"/>
    <w:rsid w:val="43AE0CF3"/>
    <w:rsid w:val="440A39B8"/>
    <w:rsid w:val="44945200"/>
    <w:rsid w:val="44E652BB"/>
    <w:rsid w:val="44F67DF6"/>
    <w:rsid w:val="45047B4D"/>
    <w:rsid w:val="45342834"/>
    <w:rsid w:val="45A21B81"/>
    <w:rsid w:val="466768A5"/>
    <w:rsid w:val="47A442FF"/>
    <w:rsid w:val="47DF5273"/>
    <w:rsid w:val="484C5C07"/>
    <w:rsid w:val="48A82A29"/>
    <w:rsid w:val="48FA5A71"/>
    <w:rsid w:val="49210A16"/>
    <w:rsid w:val="492C4A75"/>
    <w:rsid w:val="49853FF0"/>
    <w:rsid w:val="49861699"/>
    <w:rsid w:val="49B9474B"/>
    <w:rsid w:val="49C5457F"/>
    <w:rsid w:val="4A25454F"/>
    <w:rsid w:val="4B032B66"/>
    <w:rsid w:val="4B0D49C1"/>
    <w:rsid w:val="4B4F1B26"/>
    <w:rsid w:val="4BB173EC"/>
    <w:rsid w:val="4BF744CC"/>
    <w:rsid w:val="4BFD33A9"/>
    <w:rsid w:val="4C165736"/>
    <w:rsid w:val="4C487399"/>
    <w:rsid w:val="4C9327D6"/>
    <w:rsid w:val="4CA71F7C"/>
    <w:rsid w:val="4CBB5FFD"/>
    <w:rsid w:val="4CC03D4D"/>
    <w:rsid w:val="4D0C52D7"/>
    <w:rsid w:val="50356E76"/>
    <w:rsid w:val="50685826"/>
    <w:rsid w:val="507C7D37"/>
    <w:rsid w:val="51585477"/>
    <w:rsid w:val="51B9484C"/>
    <w:rsid w:val="51C21769"/>
    <w:rsid w:val="53194B03"/>
    <w:rsid w:val="539E63A1"/>
    <w:rsid w:val="55502542"/>
    <w:rsid w:val="556A6585"/>
    <w:rsid w:val="55A224B8"/>
    <w:rsid w:val="55BD3F39"/>
    <w:rsid w:val="568C643A"/>
    <w:rsid w:val="56FB2ECF"/>
    <w:rsid w:val="573F5F44"/>
    <w:rsid w:val="577934B2"/>
    <w:rsid w:val="577C5223"/>
    <w:rsid w:val="57EC7EA8"/>
    <w:rsid w:val="586857A1"/>
    <w:rsid w:val="588D370E"/>
    <w:rsid w:val="5937313A"/>
    <w:rsid w:val="59410330"/>
    <w:rsid w:val="5958517E"/>
    <w:rsid w:val="595916AD"/>
    <w:rsid w:val="59E67CAC"/>
    <w:rsid w:val="59ED6AE1"/>
    <w:rsid w:val="59EE1A0C"/>
    <w:rsid w:val="5A207269"/>
    <w:rsid w:val="5A211540"/>
    <w:rsid w:val="5A2F7B63"/>
    <w:rsid w:val="5A45634E"/>
    <w:rsid w:val="5A881F7D"/>
    <w:rsid w:val="5C810747"/>
    <w:rsid w:val="5CA51007"/>
    <w:rsid w:val="5D5C1E4B"/>
    <w:rsid w:val="5DCC18F5"/>
    <w:rsid w:val="5E6F2FD6"/>
    <w:rsid w:val="5F106E40"/>
    <w:rsid w:val="5F6A0BAD"/>
    <w:rsid w:val="600523B8"/>
    <w:rsid w:val="60315873"/>
    <w:rsid w:val="6038486F"/>
    <w:rsid w:val="60743271"/>
    <w:rsid w:val="6156474F"/>
    <w:rsid w:val="617A21B5"/>
    <w:rsid w:val="62041BE8"/>
    <w:rsid w:val="62B02B15"/>
    <w:rsid w:val="636D24A0"/>
    <w:rsid w:val="63821A8D"/>
    <w:rsid w:val="64697580"/>
    <w:rsid w:val="64A44DF2"/>
    <w:rsid w:val="654553F8"/>
    <w:rsid w:val="65872A86"/>
    <w:rsid w:val="65ED32BF"/>
    <w:rsid w:val="66630C90"/>
    <w:rsid w:val="668F2355"/>
    <w:rsid w:val="66A6780B"/>
    <w:rsid w:val="670638A6"/>
    <w:rsid w:val="675766FA"/>
    <w:rsid w:val="679849CD"/>
    <w:rsid w:val="67A428D9"/>
    <w:rsid w:val="68046536"/>
    <w:rsid w:val="681706DD"/>
    <w:rsid w:val="68AC38CB"/>
    <w:rsid w:val="68D0042C"/>
    <w:rsid w:val="6904155E"/>
    <w:rsid w:val="6AF97D66"/>
    <w:rsid w:val="6B481B4C"/>
    <w:rsid w:val="6B8E5E1E"/>
    <w:rsid w:val="6DA54744"/>
    <w:rsid w:val="6DA84339"/>
    <w:rsid w:val="6DF946AD"/>
    <w:rsid w:val="6E2261DC"/>
    <w:rsid w:val="6E7A4241"/>
    <w:rsid w:val="6EFF35CD"/>
    <w:rsid w:val="6F126B6F"/>
    <w:rsid w:val="6FA158ED"/>
    <w:rsid w:val="6FEE33B5"/>
    <w:rsid w:val="707B619D"/>
    <w:rsid w:val="71385843"/>
    <w:rsid w:val="71C26645"/>
    <w:rsid w:val="73A30429"/>
    <w:rsid w:val="73F62CE8"/>
    <w:rsid w:val="75471F78"/>
    <w:rsid w:val="755A1A37"/>
    <w:rsid w:val="75C05757"/>
    <w:rsid w:val="76506A71"/>
    <w:rsid w:val="765A1A6C"/>
    <w:rsid w:val="76F73B34"/>
    <w:rsid w:val="77353C4E"/>
    <w:rsid w:val="775853A8"/>
    <w:rsid w:val="7A896E19"/>
    <w:rsid w:val="7C0F42C8"/>
    <w:rsid w:val="7CAA0879"/>
    <w:rsid w:val="7D6A5CA7"/>
    <w:rsid w:val="7DE15A9B"/>
    <w:rsid w:val="7F306564"/>
    <w:rsid w:val="7F8D3B98"/>
    <w:rsid w:val="7FE944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9F"/>
    <w:pPr>
      <w:widowControl w:val="0"/>
      <w:jc w:val="both"/>
    </w:pPr>
    <w:rPr>
      <w:kern w:val="2"/>
      <w:sz w:val="21"/>
      <w:szCs w:val="24"/>
    </w:rPr>
  </w:style>
  <w:style w:type="paragraph" w:styleId="1">
    <w:name w:val="heading 1"/>
    <w:basedOn w:val="a"/>
    <w:next w:val="a"/>
    <w:link w:val="1Char"/>
    <w:uiPriority w:val="9"/>
    <w:qFormat/>
    <w:rsid w:val="007F489F"/>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7F489F"/>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7F489F"/>
    <w:pPr>
      <w:ind w:firstLine="420"/>
    </w:pPr>
    <w:rPr>
      <w:rFonts w:ascii="Calibri" w:eastAsiaTheme="minorEastAsia" w:hAnsi="Calibri" w:cs="Calibri"/>
      <w:szCs w:val="22"/>
    </w:rPr>
  </w:style>
  <w:style w:type="paragraph" w:styleId="a4">
    <w:name w:val="annotation text"/>
    <w:basedOn w:val="a"/>
    <w:link w:val="Char1"/>
    <w:semiHidden/>
    <w:unhideWhenUsed/>
    <w:qFormat/>
    <w:rsid w:val="007F489F"/>
    <w:pPr>
      <w:jc w:val="left"/>
    </w:pPr>
    <w:rPr>
      <w:rFonts w:ascii="Calibri" w:hAnsi="Calibri"/>
      <w:szCs w:val="22"/>
    </w:rPr>
  </w:style>
  <w:style w:type="paragraph" w:styleId="a5">
    <w:name w:val="Body Text"/>
    <w:basedOn w:val="a"/>
    <w:link w:val="Char0"/>
    <w:unhideWhenUsed/>
    <w:qFormat/>
    <w:rsid w:val="007F489F"/>
    <w:pPr>
      <w:spacing w:after="120"/>
    </w:pPr>
    <w:rPr>
      <w:szCs w:val="20"/>
    </w:rPr>
  </w:style>
  <w:style w:type="paragraph" w:styleId="a6">
    <w:name w:val="Plain Text"/>
    <w:basedOn w:val="a"/>
    <w:link w:val="Char2"/>
    <w:unhideWhenUsed/>
    <w:qFormat/>
    <w:rsid w:val="007F489F"/>
    <w:rPr>
      <w:rFonts w:ascii="宋体" w:hAnsi="Courier New"/>
      <w:szCs w:val="20"/>
    </w:rPr>
  </w:style>
  <w:style w:type="paragraph" w:styleId="a7">
    <w:name w:val="Balloon Text"/>
    <w:basedOn w:val="a"/>
    <w:link w:val="Char3"/>
    <w:uiPriority w:val="99"/>
    <w:semiHidden/>
    <w:unhideWhenUsed/>
    <w:qFormat/>
    <w:rsid w:val="007F489F"/>
    <w:rPr>
      <w:sz w:val="18"/>
      <w:szCs w:val="18"/>
    </w:rPr>
  </w:style>
  <w:style w:type="paragraph" w:styleId="a8">
    <w:name w:val="footer"/>
    <w:basedOn w:val="a"/>
    <w:link w:val="Char4"/>
    <w:uiPriority w:val="99"/>
    <w:unhideWhenUsed/>
    <w:qFormat/>
    <w:rsid w:val="007F489F"/>
    <w:pPr>
      <w:tabs>
        <w:tab w:val="center" w:pos="4153"/>
        <w:tab w:val="right" w:pos="8306"/>
      </w:tabs>
      <w:snapToGrid w:val="0"/>
      <w:jc w:val="left"/>
    </w:pPr>
    <w:rPr>
      <w:sz w:val="18"/>
      <w:szCs w:val="18"/>
    </w:rPr>
  </w:style>
  <w:style w:type="paragraph" w:styleId="a9">
    <w:name w:val="header"/>
    <w:basedOn w:val="a"/>
    <w:link w:val="Char5"/>
    <w:unhideWhenUsed/>
    <w:qFormat/>
    <w:rsid w:val="007F489F"/>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7F489F"/>
    <w:rPr>
      <w:sz w:val="24"/>
    </w:rPr>
  </w:style>
  <w:style w:type="paragraph" w:styleId="ab">
    <w:name w:val="annotation subject"/>
    <w:basedOn w:val="a4"/>
    <w:next w:val="a4"/>
    <w:link w:val="Char6"/>
    <w:uiPriority w:val="99"/>
    <w:semiHidden/>
    <w:unhideWhenUsed/>
    <w:qFormat/>
    <w:rsid w:val="007F489F"/>
    <w:rPr>
      <w:rFonts w:ascii="Times New Roman" w:hAnsi="Times New Roman"/>
      <w:b/>
      <w:bCs/>
      <w:szCs w:val="24"/>
    </w:rPr>
  </w:style>
  <w:style w:type="character" w:styleId="ac">
    <w:name w:val="Strong"/>
    <w:basedOn w:val="a0"/>
    <w:uiPriority w:val="22"/>
    <w:qFormat/>
    <w:rsid w:val="007F489F"/>
    <w:rPr>
      <w:b/>
      <w:bCs/>
    </w:rPr>
  </w:style>
  <w:style w:type="character" w:styleId="ad">
    <w:name w:val="annotation reference"/>
    <w:basedOn w:val="a0"/>
    <w:uiPriority w:val="99"/>
    <w:semiHidden/>
    <w:unhideWhenUsed/>
    <w:qFormat/>
    <w:rsid w:val="007F489F"/>
    <w:rPr>
      <w:sz w:val="21"/>
      <w:szCs w:val="21"/>
    </w:rPr>
  </w:style>
  <w:style w:type="character" w:customStyle="1" w:styleId="1Char">
    <w:name w:val="标题 1 Char"/>
    <w:basedOn w:val="a0"/>
    <w:link w:val="1"/>
    <w:uiPriority w:val="9"/>
    <w:qFormat/>
    <w:rsid w:val="007F489F"/>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7F489F"/>
    <w:rPr>
      <w:rFonts w:ascii="Arial" w:eastAsia="黑体" w:hAnsi="Arial" w:cs="Times New Roman"/>
      <w:b/>
      <w:bCs/>
      <w:sz w:val="30"/>
      <w:szCs w:val="32"/>
      <w:lang w:val="zh-CN" w:eastAsia="zh-CN"/>
    </w:rPr>
  </w:style>
  <w:style w:type="character" w:customStyle="1" w:styleId="Char">
    <w:name w:val="正文缩进 Char"/>
    <w:link w:val="a3"/>
    <w:qFormat/>
    <w:locked/>
    <w:rsid w:val="007F489F"/>
    <w:rPr>
      <w:rFonts w:ascii="Calibri" w:hAnsi="Calibri" w:cs="Calibri"/>
    </w:rPr>
  </w:style>
  <w:style w:type="character" w:customStyle="1" w:styleId="Char5">
    <w:name w:val="页眉 Char"/>
    <w:basedOn w:val="a0"/>
    <w:link w:val="a9"/>
    <w:qFormat/>
    <w:rsid w:val="007F489F"/>
    <w:rPr>
      <w:rFonts w:ascii="Times New Roman" w:eastAsia="宋体" w:hAnsi="Times New Roman" w:cs="Times New Roman"/>
      <w:sz w:val="18"/>
      <w:szCs w:val="18"/>
    </w:rPr>
  </w:style>
  <w:style w:type="character" w:customStyle="1" w:styleId="Char4">
    <w:name w:val="页脚 Char"/>
    <w:basedOn w:val="a0"/>
    <w:link w:val="a8"/>
    <w:uiPriority w:val="99"/>
    <w:qFormat/>
    <w:rsid w:val="007F489F"/>
    <w:rPr>
      <w:rFonts w:ascii="Times New Roman" w:eastAsia="宋体" w:hAnsi="Times New Roman" w:cs="Times New Roman"/>
      <w:sz w:val="18"/>
      <w:szCs w:val="18"/>
    </w:rPr>
  </w:style>
  <w:style w:type="character" w:customStyle="1" w:styleId="Char0">
    <w:name w:val="正文文本 Char"/>
    <w:basedOn w:val="a0"/>
    <w:link w:val="a5"/>
    <w:qFormat/>
    <w:rsid w:val="007F489F"/>
    <w:rPr>
      <w:rFonts w:ascii="Times New Roman" w:eastAsia="宋体" w:hAnsi="Times New Roman" w:cs="Times New Roman"/>
      <w:szCs w:val="20"/>
    </w:rPr>
  </w:style>
  <w:style w:type="character" w:customStyle="1" w:styleId="Char2">
    <w:name w:val="纯文本 Char"/>
    <w:basedOn w:val="a0"/>
    <w:link w:val="a6"/>
    <w:qFormat/>
    <w:rsid w:val="007F489F"/>
    <w:rPr>
      <w:rFonts w:ascii="宋体" w:eastAsia="宋体" w:hAnsi="Courier New" w:cs="Times New Roman"/>
      <w:szCs w:val="20"/>
    </w:rPr>
  </w:style>
  <w:style w:type="paragraph" w:customStyle="1" w:styleId="3">
    <w:name w:val="样式3"/>
    <w:basedOn w:val="a6"/>
    <w:qFormat/>
    <w:rsid w:val="007F489F"/>
    <w:pPr>
      <w:spacing w:line="0" w:lineRule="atLeast"/>
      <w:outlineLvl w:val="0"/>
    </w:pPr>
    <w:rPr>
      <w:sz w:val="28"/>
    </w:rPr>
  </w:style>
  <w:style w:type="paragraph" w:customStyle="1" w:styleId="0">
    <w:name w:val="正文0"/>
    <w:basedOn w:val="a"/>
    <w:qFormat/>
    <w:rsid w:val="007F489F"/>
    <w:pPr>
      <w:autoSpaceDE w:val="0"/>
      <w:autoSpaceDN w:val="0"/>
      <w:adjustRightInd w:val="0"/>
      <w:spacing w:before="240" w:after="60" w:line="360" w:lineRule="atLeast"/>
    </w:pPr>
    <w:rPr>
      <w:b/>
      <w:kern w:val="0"/>
      <w:sz w:val="24"/>
      <w:szCs w:val="20"/>
    </w:rPr>
  </w:style>
  <w:style w:type="paragraph" w:customStyle="1" w:styleId="p0">
    <w:name w:val="p0"/>
    <w:basedOn w:val="a"/>
    <w:qFormat/>
    <w:rsid w:val="007F489F"/>
    <w:pPr>
      <w:widowControl/>
    </w:pPr>
    <w:rPr>
      <w:kern w:val="0"/>
      <w:szCs w:val="21"/>
    </w:rPr>
  </w:style>
  <w:style w:type="character" w:customStyle="1" w:styleId="Char10">
    <w:name w:val="纯文本 Char1"/>
    <w:basedOn w:val="a0"/>
    <w:uiPriority w:val="99"/>
    <w:semiHidden/>
    <w:qFormat/>
    <w:rsid w:val="007F489F"/>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7F489F"/>
    <w:rPr>
      <w:kern w:val="2"/>
      <w:sz w:val="18"/>
      <w:szCs w:val="18"/>
    </w:rPr>
  </w:style>
  <w:style w:type="character" w:customStyle="1" w:styleId="Char12">
    <w:name w:val="页脚 Char1"/>
    <w:basedOn w:val="a0"/>
    <w:uiPriority w:val="99"/>
    <w:semiHidden/>
    <w:qFormat/>
    <w:rsid w:val="007F489F"/>
    <w:rPr>
      <w:kern w:val="2"/>
      <w:sz w:val="18"/>
      <w:szCs w:val="18"/>
    </w:rPr>
  </w:style>
  <w:style w:type="character" w:customStyle="1" w:styleId="Char13">
    <w:name w:val="正文文本 Char1"/>
    <w:basedOn w:val="a0"/>
    <w:uiPriority w:val="99"/>
    <w:semiHidden/>
    <w:qFormat/>
    <w:rsid w:val="007F489F"/>
    <w:rPr>
      <w:kern w:val="2"/>
      <w:sz w:val="21"/>
      <w:szCs w:val="24"/>
    </w:rPr>
  </w:style>
  <w:style w:type="character" w:customStyle="1" w:styleId="Char7">
    <w:name w:val="批注文字 Char"/>
    <w:basedOn w:val="a0"/>
    <w:uiPriority w:val="99"/>
    <w:semiHidden/>
    <w:qFormat/>
    <w:rsid w:val="007F489F"/>
    <w:rPr>
      <w:rFonts w:ascii="Times New Roman" w:eastAsia="宋体" w:hAnsi="Times New Roman" w:cs="Times New Roman"/>
      <w:szCs w:val="24"/>
    </w:rPr>
  </w:style>
  <w:style w:type="character" w:customStyle="1" w:styleId="Char1">
    <w:name w:val="批注文字 Char1"/>
    <w:link w:val="a4"/>
    <w:semiHidden/>
    <w:qFormat/>
    <w:locked/>
    <w:rsid w:val="007F489F"/>
    <w:rPr>
      <w:rFonts w:ascii="Calibri" w:eastAsia="宋体" w:hAnsi="Calibri" w:cs="Times New Roman"/>
    </w:rPr>
  </w:style>
  <w:style w:type="character" w:customStyle="1" w:styleId="Char6">
    <w:name w:val="批注主题 Char"/>
    <w:basedOn w:val="Char1"/>
    <w:link w:val="ab"/>
    <w:uiPriority w:val="99"/>
    <w:semiHidden/>
    <w:qFormat/>
    <w:rsid w:val="007F489F"/>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7F489F"/>
    <w:rPr>
      <w:rFonts w:ascii="Times New Roman" w:eastAsia="宋体" w:hAnsi="Times New Roman" w:cs="Times New Roman"/>
      <w:sz w:val="18"/>
      <w:szCs w:val="18"/>
    </w:rPr>
  </w:style>
  <w:style w:type="paragraph" w:styleId="ae">
    <w:name w:val="List Paragraph"/>
    <w:basedOn w:val="a"/>
    <w:uiPriority w:val="99"/>
    <w:qFormat/>
    <w:rsid w:val="007F489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FE0D74-D3C5-4DE3-99BF-B75D6E84C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40</Pages>
  <Words>3372</Words>
  <Characters>19224</Characters>
  <Application>Microsoft Office Word</Application>
  <DocSecurity>0</DocSecurity>
  <Lines>160</Lines>
  <Paragraphs>45</Paragraphs>
  <ScaleCrop>false</ScaleCrop>
  <Company>Microsoft</Company>
  <LinksUpToDate>false</LinksUpToDate>
  <CharactersWithSpaces>22551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29</cp:revision>
  <cp:lastPrinted>2019-09-26T14:53:00Z</cp:lastPrinted>
  <dcterms:created xsi:type="dcterms:W3CDTF">2020-04-04T01:15:00Z</dcterms:created>
  <dcterms:modified xsi:type="dcterms:W3CDTF">2020-08-28T09:24:00Z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